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0A" w:rsidRPr="00803E26" w:rsidRDefault="003469F8" w:rsidP="000340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3C9F44F" wp14:editId="35AE5ECE">
            <wp:simplePos x="0" y="0"/>
            <wp:positionH relativeFrom="column">
              <wp:posOffset>2823210</wp:posOffset>
            </wp:positionH>
            <wp:positionV relativeFrom="page">
              <wp:posOffset>294640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2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:rsidR="0003400A" w:rsidRDefault="0003400A" w:rsidP="000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00A" w:rsidRPr="00911CAE" w:rsidRDefault="00510801" w:rsidP="0003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42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03E26" w:rsidRDefault="00803E26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E26" w:rsidRPr="00803E26" w:rsidRDefault="00803E26" w:rsidP="0080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0801" w:rsidRPr="00FA13EB" w:rsidRDefault="00510801" w:rsidP="00803E2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803E26">
        <w:rPr>
          <w:rFonts w:ascii="Times New Roman" w:eastAsia="SimSun" w:hAnsi="Times New Roman" w:cs="Times New Roman"/>
          <w:sz w:val="28"/>
          <w:szCs w:val="28"/>
          <w:lang w:eastAsia="ar-SA"/>
        </w:rPr>
        <w:t>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3469F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</w:t>
      </w:r>
      <w:r w:rsidR="0092614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469F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803E26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F2391B" w:rsidRDefault="0092614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391B">
        <w:rPr>
          <w:rFonts w:ascii="Times New Roman" w:eastAsia="Calibri" w:hAnsi="Times New Roman" w:cs="Times New Roman"/>
          <w:sz w:val="28"/>
          <w:szCs w:val="28"/>
          <w:lang w:eastAsia="ar-SA"/>
        </w:rPr>
        <w:t>станица</w:t>
      </w:r>
      <w:r w:rsidR="00911CAE" w:rsidRPr="00F2391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242A5" w:rsidRPr="00F2391B">
        <w:rPr>
          <w:rFonts w:ascii="Times New Roman" w:eastAsia="Calibri" w:hAnsi="Times New Roman" w:cs="Times New Roman"/>
          <w:sz w:val="28"/>
          <w:szCs w:val="28"/>
          <w:lang w:eastAsia="ar-SA"/>
        </w:rPr>
        <w:t>Отрадная</w:t>
      </w:r>
    </w:p>
    <w:p w:rsidR="00911CAE" w:rsidRPr="00D72297" w:rsidRDefault="00911CAE" w:rsidP="0034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469F8" w:rsidRPr="00D72297" w:rsidRDefault="003469F8" w:rsidP="0034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F5124" w:rsidRPr="00FF5124" w:rsidRDefault="00FF5124" w:rsidP="00FF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F51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налоге на имущество физических лиц</w:t>
      </w:r>
    </w:p>
    <w:p w:rsidR="00FF5124" w:rsidRPr="00D72297" w:rsidRDefault="00FF5124" w:rsidP="00FF5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00A" w:rsidRPr="0003400A" w:rsidRDefault="0003400A" w:rsidP="00034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                 № 131-ФЗ «Об общих принципах организации местного самоуправления в Российской Федерации», главой 3</w:t>
      </w:r>
      <w:r w:rsidR="001F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кодекса Российской Федерации,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400A" w:rsidRPr="0003400A" w:rsidRDefault="0003400A" w:rsidP="00034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налог на имущество физических лиц. </w:t>
      </w:r>
    </w:p>
    <w:p w:rsidR="0003400A" w:rsidRPr="0003400A" w:rsidRDefault="00D72297" w:rsidP="000340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400A"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.Установить налоговые ставки в следующих размерах:</w:t>
      </w:r>
    </w:p>
    <w:p w:rsidR="00FF5124" w:rsidRPr="00FF5124" w:rsidRDefault="00FF5124" w:rsidP="00FF51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520"/>
      </w:tblGrid>
      <w:tr w:rsidR="00FF5124" w:rsidRPr="00FF5124" w:rsidTr="0003400A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03400A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400A" w:rsidRPr="00FF5124" w:rsidRDefault="0003400A" w:rsidP="0003400A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24" w:rsidRPr="00FF5124" w:rsidRDefault="00FF5124" w:rsidP="00FF512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24" w:rsidRPr="00FF5124" w:rsidRDefault="00FF5124" w:rsidP="00FF512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FF5124" w:rsidRPr="00FF5124" w:rsidTr="0003400A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BA20AA" w:rsidP="00FF512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5124" w:rsidRPr="00FF5124" w:rsidRDefault="00FF5124" w:rsidP="00FF512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FF5124" w:rsidP="00BB091B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B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A" w:rsidRDefault="0003400A" w:rsidP="000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</w:t>
            </w:r>
            <w:r w:rsidRPr="000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квартиры, части квартир, комнаты.</w:t>
            </w:r>
          </w:p>
          <w:p w:rsidR="00FF5124" w:rsidRPr="00FF5124" w:rsidRDefault="00FF5124" w:rsidP="0003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дом.</w:t>
            </w:r>
          </w:p>
          <w:p w:rsidR="00FF5124" w:rsidRPr="00FF5124" w:rsidRDefault="00FF5124" w:rsidP="00FF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</w:t>
            </w:r>
            <w:proofErr w:type="gramStart"/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="00034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</w:t>
            </w:r>
            <w:proofErr w:type="gramEnd"/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FF5124" w:rsidRPr="00FF5124" w:rsidRDefault="00FF5124" w:rsidP="00FF51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</w:t>
            </w:r>
            <w:r w:rsidR="00D7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таблицы.</w:t>
            </w:r>
          </w:p>
          <w:p w:rsidR="00FF5124" w:rsidRPr="00FF5124" w:rsidRDefault="00FF5124" w:rsidP="00FF51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незавершенного строительства в случае, если </w:t>
            </w:r>
            <w:r w:rsidRPr="007B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проектируемым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назначением таких объектов является жилой дом</w:t>
            </w:r>
          </w:p>
        </w:tc>
      </w:tr>
      <w:tr w:rsidR="00FF5124" w:rsidRPr="00FF5124" w:rsidTr="0003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124" w:rsidRPr="00FF5124" w:rsidRDefault="0003400A" w:rsidP="00FF512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FF5124" w:rsidP="00BB091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B0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FF5124" w:rsidP="00FF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</w:t>
            </w:r>
            <w:r w:rsidR="00D72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</w:t>
            </w:r>
          </w:p>
          <w:p w:rsidR="00FF5124" w:rsidRPr="00FF5124" w:rsidRDefault="00FF5124" w:rsidP="00FF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FF5124" w:rsidRPr="00FF5124" w:rsidRDefault="00FF5124" w:rsidP="00FF51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F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FF5124" w:rsidRPr="00FF5124" w:rsidTr="0003400A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Pr="00FF5124" w:rsidRDefault="00FF5124" w:rsidP="00FF5124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24" w:rsidRPr="00FF5124" w:rsidRDefault="00FF5124" w:rsidP="00FF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24" w:rsidRPr="00FF5124" w:rsidRDefault="00FF5124" w:rsidP="00FF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124" w:rsidRPr="00FF5124" w:rsidTr="0003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03400A" w:rsidP="00FF512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FF5124" w:rsidP="00B34E4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34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24" w:rsidRPr="00FF5124" w:rsidRDefault="00FF5124" w:rsidP="00FF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налогообложения»</w:t>
            </w:r>
          </w:p>
        </w:tc>
      </w:tr>
    </w:tbl>
    <w:p w:rsidR="00B34E48" w:rsidRDefault="00B34E48" w:rsidP="00034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00A" w:rsidRPr="0003400A" w:rsidRDefault="0003400A" w:rsidP="0003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налоговую льготу имеют члены многодетных семей, в которых воспитывается трое и более детей в возрасте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а при обучении детей в образовательных организациях </w:t>
      </w:r>
      <w:r w:rsidR="00AA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очной форме обучения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чем до достижения ими возраста 23 лет. </w:t>
      </w:r>
    </w:p>
    <w:p w:rsidR="0003400A" w:rsidRPr="0003400A" w:rsidRDefault="0003400A" w:rsidP="0003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льгота предоставляется на основании заявления налогоплательщика в порядке, установленн</w:t>
      </w:r>
      <w:r w:rsidR="0003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3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статьей 407 НК РФ.</w:t>
      </w:r>
    </w:p>
    <w:p w:rsidR="00FF5124" w:rsidRPr="00FF5124" w:rsidRDefault="00FF5124" w:rsidP="00FF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0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района:</w:t>
      </w:r>
    </w:p>
    <w:p w:rsidR="00B34E48" w:rsidRDefault="00FF5124" w:rsidP="00FF512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48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="00B34E48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B34E48">
        <w:rPr>
          <w:rFonts w:ascii="Times New Roman" w:eastAsia="SimSun" w:hAnsi="Times New Roman" w:cs="Times New Roman"/>
          <w:sz w:val="28"/>
          <w:szCs w:val="28"/>
          <w:lang w:eastAsia="ar-SA"/>
        </w:rPr>
        <w:t>83</w:t>
      </w:r>
      <w:r w:rsidR="00B34E48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B34E48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="00B34E48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B34E48">
        <w:rPr>
          <w:rFonts w:ascii="Times New Roman" w:eastAsia="SimSun" w:hAnsi="Times New Roman" w:cs="Times New Roman"/>
          <w:sz w:val="28"/>
          <w:szCs w:val="28"/>
          <w:lang w:eastAsia="ar-SA"/>
        </w:rPr>
        <w:t>»;</w:t>
      </w:r>
    </w:p>
    <w:p w:rsidR="00FF5124" w:rsidRPr="00FF5124" w:rsidRDefault="00FF5124" w:rsidP="00FF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2017 года</w:t>
      </w:r>
      <w:r w:rsidR="00BB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 2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3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имущество физических лиц»;</w:t>
      </w:r>
    </w:p>
    <w:p w:rsidR="00FF5124" w:rsidRPr="00FF5124" w:rsidRDefault="00FD3925" w:rsidP="00FF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48">
        <w:rPr>
          <w:rFonts w:ascii="Times New Roman" w:eastAsia="SimSun" w:hAnsi="Times New Roman" w:cs="Times New Roman"/>
          <w:sz w:val="28"/>
          <w:szCs w:val="28"/>
          <w:lang w:eastAsia="ar-SA"/>
        </w:rPr>
        <w:t>16 ноября 2018 года № 160</w:t>
      </w:r>
      <w:r w:rsidR="00B34E48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124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F5124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 2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5124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3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F5124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="00FF5124"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</w:t>
      </w:r>
      <w:r w:rsidR="000466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124" w:rsidRPr="00FF5124" w:rsidRDefault="00FF5124" w:rsidP="00FF5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№ 1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04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 от  2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03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</w:t>
      </w:r>
      <w:r w:rsidR="00B3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</w:t>
      </w:r>
      <w:r w:rsidRPr="00FF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лиц».</w:t>
      </w:r>
    </w:p>
    <w:p w:rsidR="00046684" w:rsidRDefault="00FF5124" w:rsidP="00046684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F5124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B34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E48">
        <w:rPr>
          <w:rFonts w:ascii="Times New Roman" w:eastAsia="Calibri" w:hAnsi="Times New Roman" w:cs="Calibri"/>
          <w:sz w:val="28"/>
          <w:szCs w:val="28"/>
          <w:lang w:eastAsia="ru-RU"/>
        </w:rPr>
        <w:t>Ведущему специалисту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администрации </w:t>
      </w:r>
      <w:r w:rsidR="00B34E48">
        <w:rPr>
          <w:rFonts w:ascii="Times New Roman" w:eastAsia="Calibri" w:hAnsi="Times New Roman" w:cs="Calibri"/>
          <w:sz w:val="28"/>
          <w:szCs w:val="28"/>
          <w:lang w:eastAsia="ru-RU"/>
        </w:rPr>
        <w:t>Отрадненского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 Тихорецкого района </w:t>
      </w:r>
      <w:r w:rsidR="00B34E48">
        <w:rPr>
          <w:rFonts w:ascii="Times New Roman" w:eastAsia="Calibri" w:hAnsi="Times New Roman" w:cs="Calibri"/>
          <w:sz w:val="28"/>
          <w:szCs w:val="28"/>
          <w:lang w:eastAsia="ru-RU"/>
        </w:rPr>
        <w:t>Гагулиной О.Н.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обеспечить официальное опубликование настоящего решения в установленном порядке в газете «</w:t>
      </w:r>
      <w:r w:rsidR="00B34E48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Тихорецкие вести» 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 его размещение на официальном сайте администрации </w:t>
      </w:r>
      <w:r w:rsidR="00B34E48">
        <w:rPr>
          <w:rFonts w:ascii="Times New Roman" w:eastAsia="Calibri" w:hAnsi="Times New Roman" w:cs="Calibri"/>
          <w:sz w:val="28"/>
          <w:szCs w:val="28"/>
          <w:lang w:eastAsia="ru-RU"/>
        </w:rPr>
        <w:t>Отрадненского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 Тихорецкого района в информационно-телекоммуник</w:t>
      </w:r>
      <w:r w:rsidR="00046684">
        <w:rPr>
          <w:rFonts w:ascii="Times New Roman" w:eastAsia="Calibri" w:hAnsi="Times New Roman" w:cs="Calibri"/>
          <w:sz w:val="28"/>
          <w:szCs w:val="28"/>
          <w:lang w:eastAsia="ru-RU"/>
        </w:rPr>
        <w:t>ационной сети «Интернет».</w:t>
      </w:r>
    </w:p>
    <w:p w:rsidR="00FF5124" w:rsidRPr="00FF5124" w:rsidRDefault="0003400A" w:rsidP="0004668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7</w:t>
      </w:r>
      <w:r w:rsidR="000466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Ведущему специалисту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Отрадненского</w:t>
      </w:r>
      <w:r w:rsidRPr="00FF512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 Тихорецкого района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Калошиной Л.В.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6684" w:rsidRPr="0004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настоящего решения направить в Межрайонную инспекцию Федеральной налоговой службы  Ро</w:t>
      </w:r>
      <w:r w:rsidR="0004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№ 1 по Краснодарскому краю.</w:t>
      </w:r>
    </w:p>
    <w:p w:rsidR="0003400A" w:rsidRDefault="0003400A" w:rsidP="000340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3400A">
        <w:rPr>
          <w:rFonts w:ascii="Times New Roman" w:eastAsia="SimSun" w:hAnsi="Times New Roman" w:cs="Times New Roman"/>
          <w:sz w:val="28"/>
          <w:szCs w:val="28"/>
          <w:lang w:eastAsia="ar-SA"/>
        </w:rPr>
        <w:t>8.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03400A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решение вступает в силу по истечени</w:t>
      </w:r>
      <w:r w:rsidR="0003752B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0340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одного месяца со дня его официального опубликования</w:t>
      </w:r>
      <w:r w:rsidR="0003752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</w:t>
      </w:r>
      <w:r w:rsidRPr="0003400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1 января 2023 года.</w:t>
      </w:r>
    </w:p>
    <w:p w:rsidR="0003400A" w:rsidRDefault="0003752B" w:rsidP="000340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03400A" w:rsidRDefault="0003400A" w:rsidP="0003400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03E26" w:rsidRDefault="0078154B" w:rsidP="000340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803E26" w:rsidRDefault="0081480E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803E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8154B"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ения</w:t>
      </w:r>
    </w:p>
    <w:p w:rsidR="007359B7" w:rsidRPr="00FA13E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</w:t>
      </w:r>
      <w:r w:rsidR="00803E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Г.Г. Денисенко</w:t>
      </w:r>
    </w:p>
    <w:sectPr w:rsidR="007359B7" w:rsidRPr="00FA13EB" w:rsidSect="000B635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D6" w:rsidRDefault="00172DD6" w:rsidP="004B2C88">
      <w:pPr>
        <w:spacing w:after="0" w:line="240" w:lineRule="auto"/>
      </w:pPr>
      <w:r>
        <w:separator/>
      </w:r>
    </w:p>
  </w:endnote>
  <w:endnote w:type="continuationSeparator" w:id="0">
    <w:p w:rsidR="00172DD6" w:rsidRDefault="00172DD6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D6" w:rsidRDefault="00172DD6" w:rsidP="004B2C88">
      <w:pPr>
        <w:spacing w:after="0" w:line="240" w:lineRule="auto"/>
      </w:pPr>
      <w:r>
        <w:separator/>
      </w:r>
    </w:p>
  </w:footnote>
  <w:footnote w:type="continuationSeparator" w:id="0">
    <w:p w:rsidR="00172DD6" w:rsidRDefault="00172DD6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2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7"/>
    <w:rsid w:val="000231AC"/>
    <w:rsid w:val="0003400A"/>
    <w:rsid w:val="0003752B"/>
    <w:rsid w:val="00046684"/>
    <w:rsid w:val="00053445"/>
    <w:rsid w:val="000A1FCC"/>
    <w:rsid w:val="000B6355"/>
    <w:rsid w:val="000D0D23"/>
    <w:rsid w:val="000F7393"/>
    <w:rsid w:val="00133C41"/>
    <w:rsid w:val="00172DD6"/>
    <w:rsid w:val="001A3619"/>
    <w:rsid w:val="001F75E2"/>
    <w:rsid w:val="0026498C"/>
    <w:rsid w:val="00295F36"/>
    <w:rsid w:val="002E3640"/>
    <w:rsid w:val="002F346E"/>
    <w:rsid w:val="003341E9"/>
    <w:rsid w:val="003469F8"/>
    <w:rsid w:val="003504B5"/>
    <w:rsid w:val="003618D9"/>
    <w:rsid w:val="0037043B"/>
    <w:rsid w:val="00393AD2"/>
    <w:rsid w:val="003F4B61"/>
    <w:rsid w:val="00411410"/>
    <w:rsid w:val="004242A5"/>
    <w:rsid w:val="0048279C"/>
    <w:rsid w:val="004B2C88"/>
    <w:rsid w:val="004B414A"/>
    <w:rsid w:val="004C0B75"/>
    <w:rsid w:val="004D64E0"/>
    <w:rsid w:val="00504776"/>
    <w:rsid w:val="00510801"/>
    <w:rsid w:val="0052174B"/>
    <w:rsid w:val="00521F8D"/>
    <w:rsid w:val="005344A9"/>
    <w:rsid w:val="00572A6E"/>
    <w:rsid w:val="0058283B"/>
    <w:rsid w:val="005A13C7"/>
    <w:rsid w:val="005A6F92"/>
    <w:rsid w:val="005B4D5F"/>
    <w:rsid w:val="005E1CCB"/>
    <w:rsid w:val="006156CC"/>
    <w:rsid w:val="006272D2"/>
    <w:rsid w:val="006A3D6C"/>
    <w:rsid w:val="006F325C"/>
    <w:rsid w:val="007359B7"/>
    <w:rsid w:val="0078154B"/>
    <w:rsid w:val="007B2DC7"/>
    <w:rsid w:val="007D6CF6"/>
    <w:rsid w:val="007E4ECE"/>
    <w:rsid w:val="00803E26"/>
    <w:rsid w:val="0081480E"/>
    <w:rsid w:val="00831682"/>
    <w:rsid w:val="00847D2E"/>
    <w:rsid w:val="00853034"/>
    <w:rsid w:val="00876ED7"/>
    <w:rsid w:val="00883CB0"/>
    <w:rsid w:val="008D2E57"/>
    <w:rsid w:val="008E53AA"/>
    <w:rsid w:val="008F6CA9"/>
    <w:rsid w:val="00911CAE"/>
    <w:rsid w:val="0092614E"/>
    <w:rsid w:val="00950B21"/>
    <w:rsid w:val="009D1679"/>
    <w:rsid w:val="009D7BCE"/>
    <w:rsid w:val="00A079A8"/>
    <w:rsid w:val="00A7178E"/>
    <w:rsid w:val="00AA54F8"/>
    <w:rsid w:val="00AE6272"/>
    <w:rsid w:val="00AF21F0"/>
    <w:rsid w:val="00B33F0A"/>
    <w:rsid w:val="00B34E48"/>
    <w:rsid w:val="00B63A75"/>
    <w:rsid w:val="00BA20AA"/>
    <w:rsid w:val="00BB06D9"/>
    <w:rsid w:val="00BB091B"/>
    <w:rsid w:val="00C3140F"/>
    <w:rsid w:val="00C421AF"/>
    <w:rsid w:val="00C51E85"/>
    <w:rsid w:val="00C735B4"/>
    <w:rsid w:val="00CD2581"/>
    <w:rsid w:val="00CD283C"/>
    <w:rsid w:val="00D26C92"/>
    <w:rsid w:val="00D33EC2"/>
    <w:rsid w:val="00D67A14"/>
    <w:rsid w:val="00D72297"/>
    <w:rsid w:val="00D77512"/>
    <w:rsid w:val="00D8166C"/>
    <w:rsid w:val="00D86631"/>
    <w:rsid w:val="00D91DE2"/>
    <w:rsid w:val="00E1661F"/>
    <w:rsid w:val="00E32102"/>
    <w:rsid w:val="00E82A4D"/>
    <w:rsid w:val="00EA278F"/>
    <w:rsid w:val="00EB1276"/>
    <w:rsid w:val="00ED3C3D"/>
    <w:rsid w:val="00EF67AB"/>
    <w:rsid w:val="00F03CAF"/>
    <w:rsid w:val="00F16901"/>
    <w:rsid w:val="00F2391B"/>
    <w:rsid w:val="00F46364"/>
    <w:rsid w:val="00F54BCE"/>
    <w:rsid w:val="00FA13EB"/>
    <w:rsid w:val="00FC045A"/>
    <w:rsid w:val="00FD3925"/>
    <w:rsid w:val="00FE169B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E14F1-91FD-4F28-B012-621B31F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BD1C-77C1-411E-9D62-4B7D06C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Милованова</cp:lastModifiedBy>
  <cp:revision>2</cp:revision>
  <cp:lastPrinted>2022-11-10T07:29:00Z</cp:lastPrinted>
  <dcterms:created xsi:type="dcterms:W3CDTF">2022-11-14T11:40:00Z</dcterms:created>
  <dcterms:modified xsi:type="dcterms:W3CDTF">2022-11-14T11:40:00Z</dcterms:modified>
</cp:coreProperties>
</file>