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735D73">
        <w:t>17 февраля</w:t>
      </w:r>
      <w:r w:rsidR="00022C45">
        <w:rPr>
          <w:rFonts w:eastAsia="Calibri"/>
        </w:rPr>
        <w:t xml:space="preserve"> 2021 года</w:t>
      </w:r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022C45" w:rsidRDefault="00022C45" w:rsidP="00022C45">
      <w:pPr>
        <w:keepNext/>
        <w:keepLines/>
        <w:framePr w:hSpace="181" w:wrap="around" w:vAnchor="text" w:hAnchor="margin" w:y="1"/>
        <w:widowControl w:val="0"/>
        <w:rPr>
          <w:rFonts w:eastAsia="Calibri"/>
          <w:sz w:val="28"/>
          <w:szCs w:val="28"/>
          <w:lang w:eastAsia="en-US"/>
        </w:rPr>
      </w:pPr>
    </w:p>
    <w:p w:rsidR="00022C45" w:rsidRDefault="00735D73" w:rsidP="00735D73">
      <w:pPr>
        <w:keepNext/>
        <w:keepLines/>
        <w:framePr w:hSpace="181" w:wrap="around" w:vAnchor="text" w:hAnchor="margin" w:y="1"/>
        <w:widowControl w:val="0"/>
        <w:jc w:val="center"/>
      </w:pPr>
      <w:r>
        <w:rPr>
          <w:rFonts w:eastAsia="Calibri"/>
          <w:sz w:val="28"/>
          <w:szCs w:val="28"/>
          <w:lang w:eastAsia="en-US"/>
        </w:rPr>
        <w:t>17 февраля</w:t>
      </w:r>
      <w:r w:rsidR="00022C45">
        <w:rPr>
          <w:rFonts w:eastAsia="Calibri"/>
          <w:sz w:val="28"/>
          <w:szCs w:val="28"/>
          <w:lang w:eastAsia="en-US"/>
        </w:rPr>
        <w:t xml:space="preserve"> 2021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 года в </w:t>
      </w:r>
      <w:r w:rsidR="00903FC1" w:rsidRPr="00460C4E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в сети  Интернет </w:t>
      </w:r>
      <w:r w:rsidR="00903FC1" w:rsidRPr="00460C4E">
        <w:rPr>
          <w:rFonts w:eastAsia="Calibri"/>
          <w:sz w:val="28"/>
          <w:szCs w:val="28"/>
          <w:lang w:val="en-US" w:eastAsia="en-US"/>
        </w:rPr>
        <w:t>c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 ссылкой </w:t>
      </w:r>
    </w:p>
    <w:p w:rsidR="00735D73" w:rsidRPr="00735D73" w:rsidRDefault="00735D73" w:rsidP="00735D73">
      <w:pPr>
        <w:keepNext/>
        <w:keepLines/>
        <w:framePr w:hSpace="181" w:wrap="around" w:vAnchor="text" w:hAnchor="margin" w:y="1"/>
        <w:widowControl w:val="0"/>
        <w:spacing w:after="200" w:line="276" w:lineRule="auto"/>
        <w:jc w:val="center"/>
        <w:rPr>
          <w:rFonts w:ascii="Calibri" w:eastAsia="MS Mincho" w:hAnsi="Calibri"/>
          <w:kern w:val="3"/>
          <w:sz w:val="18"/>
          <w:lang w:eastAsia="zh-CN"/>
        </w:rPr>
      </w:pPr>
      <w:hyperlink r:id="rId5" w:history="1">
        <w:r w:rsidRPr="00735D73">
          <w:rPr>
            <w:rFonts w:ascii="Calibri" w:eastAsia="MS Mincho" w:hAnsi="Calibri"/>
            <w:color w:val="0000FF"/>
            <w:kern w:val="3"/>
            <w:sz w:val="18"/>
            <w:u w:val="single"/>
            <w:lang w:eastAsia="zh-CN"/>
          </w:rPr>
          <w:t>https://ok.ru/video/2930843519673</w:t>
        </w:r>
      </w:hyperlink>
    </w:p>
    <w:p w:rsidR="00735D73" w:rsidRPr="00735D73" w:rsidRDefault="00735D73" w:rsidP="00735D73">
      <w:pPr>
        <w:keepNext/>
        <w:keepLines/>
        <w:framePr w:hSpace="181" w:wrap="around" w:vAnchor="text" w:hAnchor="margin" w:y="1"/>
        <w:widowControl w:val="0"/>
        <w:spacing w:after="200" w:line="276" w:lineRule="auto"/>
        <w:jc w:val="center"/>
        <w:rPr>
          <w:rFonts w:ascii="Calibri" w:eastAsia="MS Mincho" w:hAnsi="Calibri"/>
          <w:kern w:val="3"/>
          <w:sz w:val="18"/>
          <w:lang w:eastAsia="zh-CN"/>
        </w:rPr>
      </w:pPr>
      <w:hyperlink r:id="rId6" w:history="1">
        <w:r w:rsidRPr="00735D73">
          <w:rPr>
            <w:rFonts w:ascii="Calibri" w:eastAsia="MS Mincho" w:hAnsi="Calibri"/>
            <w:color w:val="0000FF"/>
            <w:kern w:val="3"/>
            <w:sz w:val="18"/>
            <w:u w:val="single"/>
            <w:lang w:eastAsia="zh-CN"/>
          </w:rPr>
          <w:t>https://www.instagram.com/tv/CLYi6ZwiomB/?utm_source=ig_web_copy_link</w:t>
        </w:r>
      </w:hyperlink>
    </w:p>
    <w:p w:rsidR="00735D73" w:rsidRDefault="00735D73" w:rsidP="00735D73">
      <w:pPr>
        <w:keepNext/>
        <w:keepLines/>
        <w:framePr w:hSpace="181" w:wrap="around" w:vAnchor="text" w:hAnchor="margin" w:y="1"/>
        <w:widowControl w:val="0"/>
        <w:jc w:val="center"/>
      </w:pPr>
      <w:hyperlink r:id="rId7" w:history="1">
        <w:r w:rsidRPr="00735D73">
          <w:rPr>
            <w:rFonts w:ascii="Calibri" w:eastAsia="MS Mincho" w:hAnsi="Calibri"/>
            <w:color w:val="0000FF"/>
            <w:kern w:val="3"/>
            <w:sz w:val="18"/>
            <w:u w:val="single"/>
            <w:lang w:eastAsia="zh-CN"/>
          </w:rPr>
          <w:t>https://vk.com/video-201840243_456239146?list=63d1820a3f8ef03c71</w:t>
        </w:r>
      </w:hyperlink>
    </w:p>
    <w:p w:rsidR="00735D73" w:rsidRDefault="00735D73" w:rsidP="00735D73">
      <w:pPr>
        <w:keepNext/>
        <w:keepLines/>
        <w:framePr w:hSpace="181" w:wrap="around" w:vAnchor="text" w:hAnchor="margin" w:y="1"/>
        <w:widowControl w:val="0"/>
        <w:jc w:val="center"/>
        <w:rPr>
          <w:rFonts w:eastAsia="Calibri"/>
          <w:color w:val="0000FF"/>
          <w:sz w:val="28"/>
          <w:szCs w:val="28"/>
          <w:u w:val="single"/>
          <w:lang w:eastAsia="en-US"/>
        </w:rPr>
      </w:pPr>
    </w:p>
    <w:p w:rsidR="00735D73" w:rsidRPr="00735D73" w:rsidRDefault="00735D73" w:rsidP="00735D7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5D73">
        <w:rPr>
          <w:rFonts w:eastAsiaTheme="minorHAnsi"/>
          <w:sz w:val="28"/>
          <w:szCs w:val="28"/>
          <w:lang w:eastAsia="en-US"/>
        </w:rPr>
        <w:t>«Живи ярко – живи со спортом». Здоровье – самая главная ценность в жизни каждого человека. Его не купишь ни за какие деньги. Спорт в жизни человека, ребенка или взрослого человека, важен. Имея физическую подготовку, у человека формируется выносливость и стремление к достижениям более высоких целей. Поэтому заниматься спортом и укреплять свое здоровье, человеку необходимо начинать с раннего возраста.</w:t>
      </w:r>
    </w:p>
    <w:p w:rsidR="00735D73" w:rsidRDefault="00735D73" w:rsidP="00903FC1">
      <w:pPr>
        <w:tabs>
          <w:tab w:val="left" w:pos="7290"/>
        </w:tabs>
        <w:suppressAutoHyphens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</w:p>
    <w:p w:rsidR="00903FC1" w:rsidRPr="00460C4E" w:rsidRDefault="00903FC1" w:rsidP="00903FC1">
      <w:pPr>
        <w:tabs>
          <w:tab w:val="left" w:pos="7290"/>
        </w:tabs>
        <w:suppressAutoHyphens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Количество просмотров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(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в сети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интернет) </w:t>
      </w:r>
      <w:r>
        <w:rPr>
          <w:color w:val="262626"/>
          <w:sz w:val="28"/>
          <w:szCs w:val="28"/>
          <w:shd w:val="clear" w:color="auto" w:fill="FFFFFF"/>
          <w:lang w:eastAsia="zh-CN"/>
        </w:rPr>
        <w:t>–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 </w:t>
      </w:r>
      <w:r w:rsidR="00735D73">
        <w:rPr>
          <w:color w:val="262626"/>
          <w:sz w:val="28"/>
          <w:szCs w:val="28"/>
          <w:shd w:val="clear" w:color="auto" w:fill="FFFFFF"/>
          <w:lang w:eastAsia="zh-CN"/>
        </w:rPr>
        <w:t>878</w:t>
      </w:r>
      <w:r w:rsidR="00022C45">
        <w:rPr>
          <w:color w:val="262626"/>
          <w:sz w:val="28"/>
          <w:szCs w:val="28"/>
          <w:shd w:val="clear" w:color="auto" w:fill="FFFFFF"/>
          <w:lang w:eastAsia="zh-CN"/>
        </w:rPr>
        <w:t xml:space="preserve"> человек</w:t>
      </w:r>
      <w:r>
        <w:rPr>
          <w:color w:val="262626"/>
          <w:sz w:val="28"/>
          <w:szCs w:val="28"/>
          <w:shd w:val="clear" w:color="auto" w:fill="FFFFFF"/>
          <w:lang w:eastAsia="zh-CN"/>
        </w:rPr>
        <w:t>.</w:t>
      </w:r>
    </w:p>
    <w:p w:rsidR="00735D73" w:rsidRDefault="00735D73"/>
    <w:p w:rsidR="00735D73" w:rsidRPr="00735D73" w:rsidRDefault="00735D73" w:rsidP="00735D73"/>
    <w:p w:rsidR="00735D73" w:rsidRPr="00735D73" w:rsidRDefault="00735D73" w:rsidP="00735D73"/>
    <w:p w:rsidR="00735D73" w:rsidRPr="00735D73" w:rsidRDefault="00735D73" w:rsidP="00735D73">
      <w:bookmarkStart w:id="0" w:name="_GoBack"/>
      <w:bookmarkEnd w:id="0"/>
    </w:p>
    <w:p w:rsidR="00735D73" w:rsidRDefault="00735D73" w:rsidP="00735D73"/>
    <w:p w:rsidR="00735D73" w:rsidRPr="00735D73" w:rsidRDefault="00735D73" w:rsidP="00735D73">
      <w:pPr>
        <w:ind w:firstLine="708"/>
      </w:pPr>
      <w:r w:rsidRPr="00735D73">
        <w:rPr>
          <w:rFonts w:ascii="Calibri" w:eastAsia="MS Mincho" w:hAnsi="Calibri"/>
          <w:kern w:val="3"/>
          <w:lang w:eastAsia="zh-CN"/>
        </w:rPr>
        <w:t xml:space="preserve"> </w:t>
      </w:r>
    </w:p>
    <w:sectPr w:rsidR="00735D73" w:rsidRPr="0073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022C45"/>
    <w:rsid w:val="00735D73"/>
    <w:rsid w:val="00903FC1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01840243_456239146?list=63d1820a3f8ef03c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LYi6ZwiomB/?utm_source=ig_web_copy_link" TargetMode="External"/><Relationship Id="rId5" Type="http://schemas.openxmlformats.org/officeDocument/2006/relationships/hyperlink" Target="https://ok.ru/video/29308435196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sstu</cp:lastModifiedBy>
  <cp:revision>2</cp:revision>
  <dcterms:created xsi:type="dcterms:W3CDTF">2021-02-24T07:30:00Z</dcterms:created>
  <dcterms:modified xsi:type="dcterms:W3CDTF">2021-02-24T07:30:00Z</dcterms:modified>
</cp:coreProperties>
</file>