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AE" w:rsidRPr="003618D9" w:rsidRDefault="003341E9" w:rsidP="00361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3618D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ПРОЕКТ </w:t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0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42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10801" w:rsidRPr="00510801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51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359B7" w:rsidRDefault="007359B7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0801" w:rsidRPr="00FA13EB" w:rsidRDefault="00510801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1CAE" w:rsidRDefault="00911CAE" w:rsidP="00911C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 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>____</w:t>
      </w:r>
    </w:p>
    <w:p w:rsidR="007359B7" w:rsidRPr="00911CAE" w:rsidRDefault="00911CAE" w:rsidP="00911C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1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ст. </w:t>
      </w:r>
      <w:r w:rsidR="004242A5">
        <w:rPr>
          <w:rFonts w:ascii="Times New Roman" w:eastAsia="Calibri" w:hAnsi="Times New Roman" w:cs="Times New Roman"/>
          <w:sz w:val="24"/>
          <w:szCs w:val="24"/>
          <w:lang w:eastAsia="ar-SA"/>
        </w:rPr>
        <w:t>Отрадная</w:t>
      </w:r>
    </w:p>
    <w:p w:rsidR="007359B7" w:rsidRDefault="007359B7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1CAE" w:rsidRPr="00FA13EB" w:rsidRDefault="00911CAE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355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</w:t>
      </w:r>
      <w:r w:rsidR="00424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81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сентября  2016 года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14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9B7" w:rsidRPr="00911CAE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 »</w:t>
      </w:r>
    </w:p>
    <w:p w:rsidR="008D2E57" w:rsidRPr="00911CAE" w:rsidRDefault="008D2E57" w:rsidP="000B6355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911CAE" w:rsidRPr="00911CAE" w:rsidRDefault="00911CAE" w:rsidP="000B6355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7359B7" w:rsidRPr="00FA13EB" w:rsidRDefault="000B6355" w:rsidP="000B63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</w:t>
      </w:r>
      <w:r w:rsidR="001A3619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2019 года № 63-ФЗ</w:t>
      </w:r>
      <w:r w:rsidR="001A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A3619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часть вторую Налогового кодекса Российской Федерации и статью 9 Федерального закона </w:t>
      </w:r>
      <w:r w:rsidR="001A36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3619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</w:t>
      </w:r>
      <w:r w:rsidR="001A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A3619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bookmarkStart w:id="0" w:name="_GoBack"/>
      <w:bookmarkEnd w:id="0"/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сентября 2019 года № 325-ФЗ 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части первую и вторую Налогового кодекса Российской Федерации», Устава </w:t>
      </w:r>
      <w:r w:rsidR="0081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Совет </w:t>
      </w:r>
      <w:r w:rsidR="00814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1A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</w:t>
      </w:r>
      <w:r w:rsidR="0078154B">
        <w:rPr>
          <w:rFonts w:ascii="Times New Roman" w:hAnsi="Times New Roman" w:cs="Times New Roman"/>
          <w:sz w:val="28"/>
          <w:szCs w:val="28"/>
        </w:rPr>
        <w:t>:</w:t>
      </w:r>
    </w:p>
    <w:p w:rsidR="007359B7" w:rsidRDefault="007359B7" w:rsidP="000B6355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81480E">
        <w:rPr>
          <w:rFonts w:ascii="Times New Roman" w:eastAsia="SimSun" w:hAnsi="Times New Roman" w:cs="Times New Roman"/>
          <w:sz w:val="28"/>
          <w:szCs w:val="28"/>
          <w:lang w:eastAsia="ar-SA"/>
        </w:rPr>
        <w:t>Отрадненского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от </w:t>
      </w:r>
      <w:r w:rsidR="0081480E">
        <w:rPr>
          <w:rFonts w:ascii="Times New Roman" w:eastAsia="SimSun" w:hAnsi="Times New Roman" w:cs="Times New Roman"/>
          <w:sz w:val="28"/>
          <w:szCs w:val="28"/>
          <w:lang w:eastAsia="ar-SA"/>
        </w:rPr>
        <w:t>23 сентября 2016 года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81480E">
        <w:rPr>
          <w:rFonts w:ascii="Times New Roman" w:eastAsia="SimSun" w:hAnsi="Times New Roman" w:cs="Times New Roman"/>
          <w:sz w:val="28"/>
          <w:szCs w:val="28"/>
          <w:lang w:eastAsia="ar-SA"/>
        </w:rPr>
        <w:t>83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D283C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с изменени</w:t>
      </w:r>
      <w:r w:rsidR="003341E9">
        <w:rPr>
          <w:rFonts w:ascii="Times New Roman" w:eastAsia="SimSun" w:hAnsi="Times New Roman" w:cs="Times New Roman"/>
          <w:sz w:val="28"/>
          <w:szCs w:val="28"/>
          <w:lang w:eastAsia="ar-SA"/>
        </w:rPr>
        <w:t>ями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81480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25 декабря 2017 года 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</w:t>
      </w:r>
      <w:r w:rsidR="00CD283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81480E">
        <w:rPr>
          <w:rFonts w:ascii="Times New Roman" w:eastAsia="SimSun" w:hAnsi="Times New Roman" w:cs="Times New Roman"/>
          <w:sz w:val="28"/>
          <w:szCs w:val="28"/>
          <w:lang w:eastAsia="ar-SA"/>
        </w:rPr>
        <w:t>135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от </w:t>
      </w:r>
      <w:r w:rsidR="0081480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16 ноября 2018 года 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81480E">
        <w:rPr>
          <w:rFonts w:ascii="Times New Roman" w:eastAsia="SimSun" w:hAnsi="Times New Roman" w:cs="Times New Roman"/>
          <w:sz w:val="28"/>
          <w:szCs w:val="28"/>
          <w:lang w:eastAsia="ar-SA"/>
        </w:rPr>
        <w:t>160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EB1276" w:rsidRPr="00EB1276" w:rsidRDefault="0078154B" w:rsidP="00EB127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</w:t>
      </w:r>
      <w:r w:rsidR="00EB1276" w:rsidRPr="00EB1276">
        <w:rPr>
          <w:rFonts w:ascii="Times New Roman" w:eastAsia="SimSu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EB1276" w:rsidRDefault="00EB1276" w:rsidP="00EB127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1276">
        <w:rPr>
          <w:rFonts w:ascii="Times New Roman" w:eastAsia="SimSun" w:hAnsi="Times New Roman" w:cs="Times New Roman"/>
          <w:sz w:val="28"/>
          <w:szCs w:val="28"/>
          <w:lang w:eastAsia="ru-RU"/>
        </w:rPr>
        <w:t>«2.Налоговая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Федерации.».</w:t>
      </w:r>
    </w:p>
    <w:p w:rsidR="0026498C" w:rsidRDefault="00EB1276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1276">
        <w:rPr>
          <w:rFonts w:ascii="Times New Roman" w:eastAsia="SimSun" w:hAnsi="Times New Roman" w:cs="Times New Roman"/>
          <w:sz w:val="28"/>
          <w:szCs w:val="28"/>
          <w:lang w:eastAsia="ru-RU"/>
        </w:rPr>
        <w:t>1.2.</w:t>
      </w:r>
      <w:r w:rsidR="00E1661F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5B4D5F"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 w:rsidR="00FC045A"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6498C" w:rsidRPr="00FA13EB" w:rsidRDefault="0026498C" w:rsidP="0026498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5B4D5F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FC045A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1A3619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666"/>
      </w:tblGrid>
      <w:tr w:rsidR="0026498C" w:rsidRPr="00FA13EB" w:rsidTr="001A3619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Default="0026498C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A3619" w:rsidRPr="00FA13EB" w:rsidRDefault="001A3619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26498C" w:rsidRPr="00FA13EB" w:rsidTr="001A3619">
        <w:trPr>
          <w:trHeight w:val="1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1A3619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3F4B61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F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3341E9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A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домов, к</w:t>
            </w:r>
            <w:r w:rsidR="001A3619" w:rsidRPr="001A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вартиры, комнаты, части квартир</w:t>
            </w:r>
            <w:r w:rsidR="001A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3341E9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дом.</w:t>
            </w:r>
          </w:p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</w:t>
            </w:r>
            <w:r w:rsidR="001A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 строительства.</w:t>
            </w:r>
          </w:p>
          <w:p w:rsidR="0026498C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машино-места, в том числе расположенные в объектах налогообложения, указанных в строке </w:t>
            </w:r>
            <w:r w:rsidR="005A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</w:t>
            </w:r>
            <w:r w:rsidR="005A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26498C" w:rsidRPr="00FA13EB" w:rsidTr="001A36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8C" w:rsidRPr="00FA13EB" w:rsidRDefault="005A6F92" w:rsidP="00F6774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F6774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="005A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Федерации.</w:t>
            </w:r>
          </w:p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предусмотренные абзацем вторым пункта 10 статьи 378.2 </w:t>
            </w:r>
            <w:r w:rsidR="005A6F92" w:rsidRPr="005A6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Федерации.</w:t>
            </w:r>
          </w:p>
          <w:p w:rsidR="0026498C" w:rsidRPr="00FA13EB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26498C" w:rsidRPr="00FA13EB" w:rsidTr="001A3619">
        <w:trPr>
          <w:trHeight w:val="6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F6774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98C" w:rsidRPr="00FA13EB" w:rsidTr="001A36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5A6F92" w:rsidP="00F6774F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AF21F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AF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359B7" w:rsidRPr="00FA13EB" w:rsidRDefault="004C0B75" w:rsidP="008148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5A6F92">
        <w:rPr>
          <w:rFonts w:ascii="Times New Roman" w:eastAsia="SimSun" w:hAnsi="Times New Roman" w:cs="Times New Roman"/>
          <w:sz w:val="28"/>
          <w:szCs w:val="28"/>
          <w:lang w:eastAsia="ar-SA"/>
        </w:rPr>
        <w:t>.Н</w:t>
      </w:r>
      <w:r w:rsidR="005A6F92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астоящее решение</w:t>
      </w:r>
      <w:r w:rsidR="005A6F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подлежит официальному 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публикова</w:t>
      </w:r>
      <w:r w:rsidR="005A6F92">
        <w:rPr>
          <w:rFonts w:ascii="Times New Roman" w:eastAsia="SimSun" w:hAnsi="Times New Roman" w:cs="Times New Roman"/>
          <w:sz w:val="28"/>
          <w:szCs w:val="28"/>
          <w:lang w:eastAsia="ar-SA"/>
        </w:rPr>
        <w:t>нию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газете «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Тихорецкие вести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» и разме</w:t>
      </w:r>
      <w:r w:rsidR="005A6F92">
        <w:rPr>
          <w:rFonts w:ascii="Times New Roman" w:eastAsia="SimSun" w:hAnsi="Times New Roman" w:cs="Times New Roman"/>
          <w:sz w:val="28"/>
          <w:szCs w:val="28"/>
          <w:lang w:eastAsia="ar-SA"/>
        </w:rPr>
        <w:t>щению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официальном сайте </w:t>
      </w:r>
      <w:r w:rsidR="0081480E">
        <w:rPr>
          <w:rFonts w:ascii="Times New Roman" w:eastAsia="SimSun" w:hAnsi="Times New Roman" w:cs="Times New Roman"/>
          <w:sz w:val="28"/>
          <w:szCs w:val="28"/>
          <w:lang w:eastAsia="ar-SA"/>
        </w:rPr>
        <w:t>Отрадненского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района в информационно-телекоммуникационной сети «Интернет».</w:t>
      </w:r>
    </w:p>
    <w:p w:rsidR="00A7178E" w:rsidRDefault="004C0B75" w:rsidP="008148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решение вступает в силу 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 дня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его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официального опубликования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не ранее 1 января 2020 года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r w:rsidR="005A6F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за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исключением положений, для которых настоящ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им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решением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установлены иные сроки вступления их в силу.</w:t>
      </w:r>
    </w:p>
    <w:p w:rsidR="00A7178E" w:rsidRDefault="0081480E" w:rsidP="008148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.Подпункт 1.1 </w:t>
      </w:r>
      <w:r w:rsidR="00B63A75">
        <w:rPr>
          <w:rFonts w:ascii="Times New Roman" w:eastAsia="SimSun" w:hAnsi="Times New Roman" w:cs="Times New Roman"/>
          <w:sz w:val="28"/>
          <w:szCs w:val="28"/>
          <w:lang w:eastAsia="ar-SA"/>
        </w:rPr>
        <w:t>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A7178E" w:rsidRDefault="0081480E" w:rsidP="00B63A7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.П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од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пункт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1.2 </w:t>
      </w:r>
      <w:r w:rsidR="00B63A7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пункта 1 настоящего </w:t>
      </w:r>
      <w:r w:rsidR="00B63A75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решения вступает в силу</w:t>
      </w:r>
      <w:r w:rsidR="00B63A7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ранее чем по истечении одного месяца со дня официального опубликования настоящего решения</w:t>
      </w:r>
      <w:r w:rsidR="00B63A75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</w:t>
      </w:r>
      <w:r w:rsidR="00B63A7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29 октября 2019 года. </w:t>
      </w:r>
    </w:p>
    <w:p w:rsidR="004C0B75" w:rsidRDefault="004C0B75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1480E" w:rsidRDefault="0081480E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154B" w:rsidRP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Председатель Совета </w:t>
      </w:r>
      <w:r w:rsidR="0081480E">
        <w:rPr>
          <w:rFonts w:ascii="Times New Roman" w:eastAsia="SimSun" w:hAnsi="Times New Roman" w:cs="Times New Roman"/>
          <w:sz w:val="28"/>
          <w:szCs w:val="28"/>
          <w:lang w:eastAsia="ar-SA"/>
        </w:rPr>
        <w:t>Отрадненского</w:t>
      </w:r>
    </w:p>
    <w:p w:rsidR="007359B7" w:rsidRPr="00FA13E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 посел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ения Тихорецкого района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</w:t>
      </w: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 w:rsidR="0081480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Г.Г. Денисенко</w:t>
      </w:r>
    </w:p>
    <w:sectPr w:rsidR="007359B7" w:rsidRPr="00FA13EB" w:rsidSect="000B6355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3B" w:rsidRDefault="0037043B" w:rsidP="004B2C88">
      <w:pPr>
        <w:spacing w:after="0" w:line="240" w:lineRule="auto"/>
      </w:pPr>
      <w:r>
        <w:separator/>
      </w:r>
    </w:p>
  </w:endnote>
  <w:endnote w:type="continuationSeparator" w:id="0">
    <w:p w:rsidR="0037043B" w:rsidRDefault="0037043B" w:rsidP="004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3B" w:rsidRDefault="0037043B" w:rsidP="004B2C88">
      <w:pPr>
        <w:spacing w:after="0" w:line="240" w:lineRule="auto"/>
      </w:pPr>
      <w:r>
        <w:separator/>
      </w:r>
    </w:p>
  </w:footnote>
  <w:footnote w:type="continuationSeparator" w:id="0">
    <w:p w:rsidR="0037043B" w:rsidRDefault="0037043B" w:rsidP="004B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16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2C88" w:rsidRPr="002E3640" w:rsidRDefault="004B2C8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36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36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16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2C88" w:rsidRDefault="004B2C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53445"/>
    <w:rsid w:val="000B6355"/>
    <w:rsid w:val="000D0D23"/>
    <w:rsid w:val="00133C41"/>
    <w:rsid w:val="001A3619"/>
    <w:rsid w:val="0026498C"/>
    <w:rsid w:val="00295F36"/>
    <w:rsid w:val="002E3640"/>
    <w:rsid w:val="003341E9"/>
    <w:rsid w:val="003504B5"/>
    <w:rsid w:val="003618D9"/>
    <w:rsid w:val="0037043B"/>
    <w:rsid w:val="00393AD2"/>
    <w:rsid w:val="003F4B61"/>
    <w:rsid w:val="00411410"/>
    <w:rsid w:val="004242A5"/>
    <w:rsid w:val="004B2C88"/>
    <w:rsid w:val="004C0B75"/>
    <w:rsid w:val="004D64E0"/>
    <w:rsid w:val="00504776"/>
    <w:rsid w:val="00510801"/>
    <w:rsid w:val="0052174B"/>
    <w:rsid w:val="00521F8D"/>
    <w:rsid w:val="005344A9"/>
    <w:rsid w:val="00572A6E"/>
    <w:rsid w:val="005A6F92"/>
    <w:rsid w:val="005B4D5F"/>
    <w:rsid w:val="005E1CCB"/>
    <w:rsid w:val="006156CC"/>
    <w:rsid w:val="006272D2"/>
    <w:rsid w:val="006A3D6C"/>
    <w:rsid w:val="007359B7"/>
    <w:rsid w:val="0078154B"/>
    <w:rsid w:val="007D6CF6"/>
    <w:rsid w:val="007E4ECE"/>
    <w:rsid w:val="0081480E"/>
    <w:rsid w:val="00831682"/>
    <w:rsid w:val="00876ED7"/>
    <w:rsid w:val="00883CB0"/>
    <w:rsid w:val="008D2E57"/>
    <w:rsid w:val="008F6CA9"/>
    <w:rsid w:val="00911CAE"/>
    <w:rsid w:val="00950B21"/>
    <w:rsid w:val="009D1679"/>
    <w:rsid w:val="009D7BCE"/>
    <w:rsid w:val="00A079A8"/>
    <w:rsid w:val="00A7178E"/>
    <w:rsid w:val="00AF21F0"/>
    <w:rsid w:val="00B63A75"/>
    <w:rsid w:val="00C3140F"/>
    <w:rsid w:val="00C51E85"/>
    <w:rsid w:val="00C735B4"/>
    <w:rsid w:val="00CD2581"/>
    <w:rsid w:val="00CD283C"/>
    <w:rsid w:val="00D26C92"/>
    <w:rsid w:val="00D67A14"/>
    <w:rsid w:val="00D8166C"/>
    <w:rsid w:val="00D86631"/>
    <w:rsid w:val="00D91DE2"/>
    <w:rsid w:val="00E1661F"/>
    <w:rsid w:val="00E82A4D"/>
    <w:rsid w:val="00EB1276"/>
    <w:rsid w:val="00ED3C3D"/>
    <w:rsid w:val="00F03CAF"/>
    <w:rsid w:val="00F54BCE"/>
    <w:rsid w:val="00FA13EB"/>
    <w:rsid w:val="00FC045A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27B6-C1D9-414B-AAA6-D43AD8D6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20</cp:revision>
  <cp:lastPrinted>2019-11-15T05:53:00Z</cp:lastPrinted>
  <dcterms:created xsi:type="dcterms:W3CDTF">2019-11-08T11:22:00Z</dcterms:created>
  <dcterms:modified xsi:type="dcterms:W3CDTF">2019-11-15T12:21:00Z</dcterms:modified>
</cp:coreProperties>
</file>