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934" w:rsidRDefault="00AF0934" w:rsidP="00AF0934">
      <w:pPr>
        <w:jc w:val="both"/>
        <w:rPr>
          <w:sz w:val="28"/>
          <w:szCs w:val="28"/>
        </w:rPr>
      </w:pPr>
    </w:p>
    <w:p w:rsidR="00D66F78" w:rsidRDefault="0029145E" w:rsidP="00E86B54">
      <w:pPr>
        <w:suppressAutoHyphens w:val="0"/>
        <w:jc w:val="center"/>
        <w:rPr>
          <w:sz w:val="44"/>
          <w:szCs w:val="28"/>
          <w:lang w:eastAsia="ru-RU"/>
        </w:rPr>
      </w:pPr>
      <w:hyperlink r:id="rId7" w:history="1">
        <w:r w:rsidRPr="0029145E">
          <w:rPr>
            <w:rFonts w:ascii="Arial" w:hAnsi="Arial" w:cs="Arial"/>
            <w:color w:val="18385A"/>
            <w:sz w:val="28"/>
            <w:szCs w:val="19"/>
            <w:shd w:val="clear" w:color="auto" w:fill="FFFFFF"/>
            <w:lang w:eastAsia="ru-RU"/>
          </w:rPr>
          <w:t>План мероприятий антинаркотической направленности на территории Отрадненского сельского поселения Тихорецкого района на</w:t>
        </w:r>
        <w:r w:rsidR="00636B39">
          <w:rPr>
            <w:rFonts w:ascii="Arial" w:hAnsi="Arial" w:cs="Arial"/>
            <w:color w:val="18385A"/>
            <w:sz w:val="28"/>
            <w:szCs w:val="19"/>
            <w:shd w:val="clear" w:color="auto" w:fill="FFFFFF"/>
            <w:lang w:eastAsia="ru-RU"/>
          </w:rPr>
          <w:t xml:space="preserve"> сентябрь </w:t>
        </w:r>
        <w:bookmarkStart w:id="0" w:name="_GoBack"/>
        <w:bookmarkEnd w:id="0"/>
        <w:r w:rsidRPr="0029145E">
          <w:rPr>
            <w:rFonts w:ascii="Arial" w:hAnsi="Arial" w:cs="Arial"/>
            <w:color w:val="18385A"/>
            <w:sz w:val="28"/>
            <w:szCs w:val="19"/>
            <w:shd w:val="clear" w:color="auto" w:fill="FFFFFF"/>
            <w:lang w:eastAsia="ru-RU"/>
          </w:rPr>
          <w:t>2021 года</w:t>
        </w:r>
      </w:hyperlink>
    </w:p>
    <w:p w:rsidR="00636B39" w:rsidRDefault="00636B39" w:rsidP="00D66F78">
      <w:pPr>
        <w:rPr>
          <w:sz w:val="44"/>
          <w:szCs w:val="28"/>
          <w:lang w:eastAsia="ru-RU"/>
        </w:rPr>
      </w:pPr>
    </w:p>
    <w:tbl>
      <w:tblPr>
        <w:tblW w:w="14780" w:type="dxa"/>
        <w:tblInd w:w="9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4"/>
        <w:gridCol w:w="3217"/>
        <w:gridCol w:w="3798"/>
        <w:gridCol w:w="1872"/>
        <w:gridCol w:w="1295"/>
        <w:gridCol w:w="3174"/>
      </w:tblGrid>
      <w:tr w:rsidR="00636B39" w:rsidRPr="00875FED" w:rsidTr="00C25BDC">
        <w:tc>
          <w:tcPr>
            <w:tcW w:w="14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36B39" w:rsidRPr="00875FED" w:rsidRDefault="00636B39" w:rsidP="00C25BD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875FED">
              <w:rPr>
                <w:lang w:eastAsia="ru-RU"/>
              </w:rPr>
              <w:t xml:space="preserve">№ </w:t>
            </w:r>
            <w:proofErr w:type="gramStart"/>
            <w:r w:rsidRPr="00875FED">
              <w:rPr>
                <w:lang w:eastAsia="ru-RU"/>
              </w:rPr>
              <w:t>п</w:t>
            </w:r>
            <w:proofErr w:type="gramEnd"/>
            <w:r w:rsidRPr="00875FED">
              <w:rPr>
                <w:lang w:eastAsia="ru-RU"/>
              </w:rPr>
              <w:t>/п</w:t>
            </w:r>
          </w:p>
        </w:tc>
        <w:tc>
          <w:tcPr>
            <w:tcW w:w="32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36B39" w:rsidRPr="00875FED" w:rsidRDefault="00636B39" w:rsidP="00C25BD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875FED">
              <w:rPr>
                <w:lang w:eastAsia="ru-RU"/>
              </w:rPr>
              <w:t>Наименование мероприятия</w:t>
            </w:r>
          </w:p>
        </w:tc>
        <w:tc>
          <w:tcPr>
            <w:tcW w:w="37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36B39" w:rsidRPr="00875FED" w:rsidRDefault="00636B39" w:rsidP="00C25BD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875FED">
              <w:rPr>
                <w:lang w:eastAsia="ru-RU"/>
              </w:rPr>
              <w:t>Место размещения информации</w:t>
            </w:r>
          </w:p>
          <w:p w:rsidR="00636B39" w:rsidRPr="00875FED" w:rsidRDefault="00636B39" w:rsidP="00C25BDC">
            <w:pPr>
              <w:suppressAutoHyphens w:val="0"/>
              <w:jc w:val="center"/>
              <w:rPr>
                <w:lang w:eastAsia="ru-RU"/>
              </w:rPr>
            </w:pPr>
            <w:r w:rsidRPr="00875FED">
              <w:rPr>
                <w:lang w:eastAsia="ru-RU"/>
              </w:rPr>
              <w:t>(интернет)</w:t>
            </w:r>
          </w:p>
        </w:tc>
        <w:tc>
          <w:tcPr>
            <w:tcW w:w="187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36B39" w:rsidRPr="00875FED" w:rsidRDefault="00636B39" w:rsidP="00C25BD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875FED">
              <w:rPr>
                <w:lang w:eastAsia="ru-RU"/>
              </w:rPr>
              <w:t>Дата и время размещения информации</w:t>
            </w:r>
          </w:p>
        </w:tc>
        <w:tc>
          <w:tcPr>
            <w:tcW w:w="12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36B39" w:rsidRPr="00875FED" w:rsidRDefault="00636B39" w:rsidP="00C25BD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875FED">
              <w:rPr>
                <w:lang w:eastAsia="ru-RU"/>
              </w:rPr>
              <w:t>кол-во участников</w:t>
            </w:r>
          </w:p>
        </w:tc>
        <w:tc>
          <w:tcPr>
            <w:tcW w:w="317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36B39" w:rsidRPr="00875FED" w:rsidRDefault="00636B39" w:rsidP="00C25BD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875FED">
              <w:rPr>
                <w:lang w:eastAsia="ru-RU"/>
              </w:rPr>
              <w:t>Ответственный за размещение и проведение   (контактный телефон)</w:t>
            </w:r>
          </w:p>
        </w:tc>
      </w:tr>
      <w:tr w:rsidR="00636B39" w:rsidRPr="00875FED" w:rsidTr="00C25BDC">
        <w:trPr>
          <w:trHeight w:val="967"/>
        </w:trPr>
        <w:tc>
          <w:tcPr>
            <w:tcW w:w="142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36B39" w:rsidRPr="00875FED" w:rsidRDefault="00636B39" w:rsidP="00C25BDC">
            <w:pPr>
              <w:numPr>
                <w:ilvl w:val="0"/>
                <w:numId w:val="3"/>
              </w:numPr>
              <w:suppressAutoHyphens w:val="0"/>
              <w:spacing w:before="100" w:beforeAutospacing="1" w:after="165" w:line="276" w:lineRule="auto"/>
              <w:contextualSpacing/>
              <w:rPr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36B39" w:rsidRDefault="00636B39" w:rsidP="00C25BDC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D4830">
              <w:rPr>
                <w:lang w:eastAsia="ru-RU"/>
              </w:rPr>
              <w:t>«Спортивный бум» час здоровья</w:t>
            </w:r>
            <w:r>
              <w:rPr>
                <w:lang w:eastAsia="ru-RU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36B39" w:rsidRDefault="00636B39" w:rsidP="00C25BDC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hyperlink r:id="rId8" w:history="1">
              <w:r w:rsidRPr="003E3A9E">
                <w:rPr>
                  <w:rStyle w:val="a6"/>
                  <w:lang w:eastAsia="ru-RU"/>
                </w:rPr>
                <w:t>https://ok.ru/profile/575857859769</w:t>
              </w:r>
            </w:hyperlink>
          </w:p>
          <w:p w:rsidR="00636B39" w:rsidRDefault="00636B39" w:rsidP="00C25BDC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hyperlink r:id="rId9" w:history="1">
              <w:r w:rsidRPr="003E3A9E">
                <w:rPr>
                  <w:rStyle w:val="a6"/>
                  <w:lang w:eastAsia="ru-RU"/>
                </w:rPr>
                <w:t>https://www.instagram.com/otradnayadomkultury/</w:t>
              </w:r>
            </w:hyperlink>
          </w:p>
          <w:p w:rsidR="00636B39" w:rsidRDefault="00636B39" w:rsidP="00C25BDC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  <w:hyperlink r:id="rId10" w:history="1">
              <w:r w:rsidRPr="003E3A9E">
                <w:rPr>
                  <w:rStyle w:val="a6"/>
                  <w:lang w:eastAsia="ru-RU"/>
                </w:rPr>
                <w:t>https://vk.com/public201840243</w:t>
              </w:r>
            </w:hyperlink>
            <w:r>
              <w:rPr>
                <w:lang w:eastAsia="ru-RU"/>
              </w:rPr>
              <w:t xml:space="preserve">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36B39" w:rsidRPr="004D4830" w:rsidRDefault="00636B39" w:rsidP="00C25BDC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D4830">
              <w:rPr>
                <w:lang w:eastAsia="ru-RU"/>
              </w:rPr>
              <w:t>22.09.2021г.</w:t>
            </w:r>
          </w:p>
          <w:p w:rsidR="00636B39" w:rsidRDefault="00636B39" w:rsidP="00C25BDC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D4830">
              <w:rPr>
                <w:lang w:eastAsia="ru-RU"/>
              </w:rPr>
              <w:t>14.00</w:t>
            </w:r>
            <w:r>
              <w:rPr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36B39" w:rsidRDefault="00636B39" w:rsidP="00C25BDC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36B39" w:rsidRDefault="00636B39" w:rsidP="00C25BDC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Н.И. Сергеева, директор МКУК «СДК Отрадненского СП </w:t>
            </w:r>
            <w:proofErr w:type="gramStart"/>
            <w:r>
              <w:rPr>
                <w:lang w:eastAsia="ru-RU"/>
              </w:rPr>
              <w:t>ТР</w:t>
            </w:r>
            <w:proofErr w:type="gramEnd"/>
            <w:r>
              <w:rPr>
                <w:lang w:eastAsia="ru-RU"/>
              </w:rPr>
              <w:t>»</w:t>
            </w:r>
          </w:p>
          <w:p w:rsidR="00636B39" w:rsidRDefault="00636B39" w:rsidP="00C25BDC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8(86196)95-3-38</w:t>
            </w:r>
          </w:p>
        </w:tc>
      </w:tr>
    </w:tbl>
    <w:p w:rsidR="00D66F78" w:rsidRPr="00636B39" w:rsidRDefault="00D66F78" w:rsidP="00636B39">
      <w:pPr>
        <w:rPr>
          <w:sz w:val="44"/>
          <w:szCs w:val="28"/>
          <w:lang w:eastAsia="ru-RU"/>
        </w:rPr>
      </w:pPr>
    </w:p>
    <w:sectPr w:rsidR="00D66F78" w:rsidRPr="00636B39" w:rsidSect="00E86B54">
      <w:pgSz w:w="16838" w:h="11906" w:orient="landscape"/>
      <w:pgMar w:top="1701" w:right="851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5A6"/>
    <w:multiLevelType w:val="hybridMultilevel"/>
    <w:tmpl w:val="C480E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C0224"/>
    <w:multiLevelType w:val="hybridMultilevel"/>
    <w:tmpl w:val="8B4EBDDA"/>
    <w:lvl w:ilvl="0" w:tplc="97FC04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A589A"/>
    <w:multiLevelType w:val="hybridMultilevel"/>
    <w:tmpl w:val="C310E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733"/>
    <w:rsid w:val="00020208"/>
    <w:rsid w:val="000272A7"/>
    <w:rsid w:val="00035600"/>
    <w:rsid w:val="00053F90"/>
    <w:rsid w:val="000A4FAA"/>
    <w:rsid w:val="000E4E27"/>
    <w:rsid w:val="001102BB"/>
    <w:rsid w:val="00120E17"/>
    <w:rsid w:val="00143A4F"/>
    <w:rsid w:val="00156C46"/>
    <w:rsid w:val="00164D7B"/>
    <w:rsid w:val="00181D54"/>
    <w:rsid w:val="00193333"/>
    <w:rsid w:val="00193F52"/>
    <w:rsid w:val="001A1135"/>
    <w:rsid w:val="001C7E5C"/>
    <w:rsid w:val="001D3A9D"/>
    <w:rsid w:val="001D5E17"/>
    <w:rsid w:val="001E1C3B"/>
    <w:rsid w:val="00223083"/>
    <w:rsid w:val="0029145E"/>
    <w:rsid w:val="002B05C2"/>
    <w:rsid w:val="003065C9"/>
    <w:rsid w:val="0030749B"/>
    <w:rsid w:val="0031358A"/>
    <w:rsid w:val="00343BBE"/>
    <w:rsid w:val="003A3B96"/>
    <w:rsid w:val="003B5566"/>
    <w:rsid w:val="003E435C"/>
    <w:rsid w:val="003E6E02"/>
    <w:rsid w:val="003F5D5C"/>
    <w:rsid w:val="003F605D"/>
    <w:rsid w:val="00402D7C"/>
    <w:rsid w:val="00407A4E"/>
    <w:rsid w:val="004239E7"/>
    <w:rsid w:val="004616A6"/>
    <w:rsid w:val="00483873"/>
    <w:rsid w:val="0049423B"/>
    <w:rsid w:val="004B1119"/>
    <w:rsid w:val="004D317F"/>
    <w:rsid w:val="00504EEC"/>
    <w:rsid w:val="00532103"/>
    <w:rsid w:val="005558EF"/>
    <w:rsid w:val="005733AB"/>
    <w:rsid w:val="005840AD"/>
    <w:rsid w:val="005A73E7"/>
    <w:rsid w:val="005C5D0D"/>
    <w:rsid w:val="005F38F7"/>
    <w:rsid w:val="005F547F"/>
    <w:rsid w:val="00636B39"/>
    <w:rsid w:val="00646D41"/>
    <w:rsid w:val="00647290"/>
    <w:rsid w:val="00666479"/>
    <w:rsid w:val="006A302A"/>
    <w:rsid w:val="006C6087"/>
    <w:rsid w:val="006F003C"/>
    <w:rsid w:val="00705D93"/>
    <w:rsid w:val="00716CF9"/>
    <w:rsid w:val="00775D44"/>
    <w:rsid w:val="00802067"/>
    <w:rsid w:val="008347FF"/>
    <w:rsid w:val="00835A1E"/>
    <w:rsid w:val="008661E1"/>
    <w:rsid w:val="00870015"/>
    <w:rsid w:val="00877E39"/>
    <w:rsid w:val="008F5261"/>
    <w:rsid w:val="00956013"/>
    <w:rsid w:val="00977086"/>
    <w:rsid w:val="00A0779E"/>
    <w:rsid w:val="00A23656"/>
    <w:rsid w:val="00A9197D"/>
    <w:rsid w:val="00A96F09"/>
    <w:rsid w:val="00AD67C3"/>
    <w:rsid w:val="00AF0934"/>
    <w:rsid w:val="00B05F35"/>
    <w:rsid w:val="00B11C7D"/>
    <w:rsid w:val="00B1414F"/>
    <w:rsid w:val="00B174CE"/>
    <w:rsid w:val="00B44C41"/>
    <w:rsid w:val="00B5462D"/>
    <w:rsid w:val="00BF7AB2"/>
    <w:rsid w:val="00C12413"/>
    <w:rsid w:val="00C300BF"/>
    <w:rsid w:val="00C31651"/>
    <w:rsid w:val="00C42733"/>
    <w:rsid w:val="00C5368A"/>
    <w:rsid w:val="00C65544"/>
    <w:rsid w:val="00CA51C2"/>
    <w:rsid w:val="00CF4751"/>
    <w:rsid w:val="00D106A8"/>
    <w:rsid w:val="00D16EC2"/>
    <w:rsid w:val="00D20FBC"/>
    <w:rsid w:val="00D52518"/>
    <w:rsid w:val="00D56A6C"/>
    <w:rsid w:val="00D60991"/>
    <w:rsid w:val="00D66F78"/>
    <w:rsid w:val="00D74F8E"/>
    <w:rsid w:val="00D9231D"/>
    <w:rsid w:val="00D92FEA"/>
    <w:rsid w:val="00DA334F"/>
    <w:rsid w:val="00DF22A4"/>
    <w:rsid w:val="00E515BC"/>
    <w:rsid w:val="00E86B54"/>
    <w:rsid w:val="00E97869"/>
    <w:rsid w:val="00EA51AF"/>
    <w:rsid w:val="00EB0F91"/>
    <w:rsid w:val="00FE5B84"/>
    <w:rsid w:val="00FE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7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733"/>
    <w:rPr>
      <w:rFonts w:ascii="Tahoma" w:eastAsia="Times New Roman" w:hAnsi="Tahoma" w:cs="Tahoma"/>
      <w:sz w:val="16"/>
      <w:szCs w:val="16"/>
      <w:lang w:eastAsia="zh-CN"/>
    </w:rPr>
  </w:style>
  <w:style w:type="table" w:styleId="a5">
    <w:name w:val="Table Grid"/>
    <w:basedOn w:val="a1"/>
    <w:uiPriority w:val="59"/>
    <w:rsid w:val="00053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36B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7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733"/>
    <w:rPr>
      <w:rFonts w:ascii="Tahoma" w:eastAsia="Times New Roman" w:hAnsi="Tahoma" w:cs="Tahoma"/>
      <w:sz w:val="16"/>
      <w:szCs w:val="16"/>
      <w:lang w:eastAsia="zh-CN"/>
    </w:rPr>
  </w:style>
  <w:style w:type="table" w:styleId="a5">
    <w:name w:val="Table Grid"/>
    <w:basedOn w:val="a1"/>
    <w:uiPriority w:val="59"/>
    <w:rsid w:val="00053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36B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2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75857859769" TargetMode="External"/><Relationship Id="rId3" Type="http://schemas.openxmlformats.org/officeDocument/2006/relationships/styles" Target="styles.xml"/><Relationship Id="rId7" Type="http://schemas.openxmlformats.org/officeDocument/2006/relationships/hyperlink" Target="https://ugo-severnoe.ru/antinarko/plan-meropriyatij-antinarkoticheskoj-napravlennosti/plan-meropriyatij-antinarkoticheskoj-napravlennosti-na-territorii-yugo-severgogo-selskogo-poseleniya-tikhoretskogo-rajona-na-dekabr-2021-god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vk.com/public20184024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instagram.com/otradnayadomkultu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C20A8-BC28-466F-89EF-C546770D5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sstu</cp:lastModifiedBy>
  <cp:revision>2</cp:revision>
  <cp:lastPrinted>2020-11-30T07:40:00Z</cp:lastPrinted>
  <dcterms:created xsi:type="dcterms:W3CDTF">2021-12-09T10:22:00Z</dcterms:created>
  <dcterms:modified xsi:type="dcterms:W3CDTF">2021-12-09T10:22:00Z</dcterms:modified>
</cp:coreProperties>
</file>