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30E0A" w:rsidRPr="00530E0A" w:rsidRDefault="00530E0A" w:rsidP="00530E0A">
      <w:pPr>
        <w:shd w:val="clear" w:color="auto" w:fill="FEFEFE"/>
        <w:jc w:val="center"/>
        <w:outlineLvl w:val="1"/>
        <w:rPr>
          <w:rFonts w:ascii="Arial" w:hAnsi="Arial" w:cs="Arial"/>
          <w:b/>
          <w:bCs/>
          <w:color w:val="172C54"/>
          <w:sz w:val="27"/>
          <w:szCs w:val="27"/>
        </w:rPr>
      </w:pPr>
      <w:r w:rsidRPr="00530E0A">
        <w:rPr>
          <w:rFonts w:ascii="Arial" w:hAnsi="Arial" w:cs="Arial"/>
          <w:b/>
          <w:bCs/>
          <w:color w:val="172C54"/>
          <w:sz w:val="27"/>
          <w:szCs w:val="27"/>
        </w:rPr>
        <w:fldChar w:fldCharType="begin"/>
      </w:r>
      <w:r w:rsidRPr="00530E0A">
        <w:rPr>
          <w:rFonts w:ascii="Arial" w:hAnsi="Arial" w:cs="Arial"/>
          <w:b/>
          <w:bCs/>
          <w:color w:val="172C54"/>
          <w:sz w:val="27"/>
          <w:szCs w:val="27"/>
        </w:rPr>
        <w:instrText xml:space="preserve"> HYPERLINK "https://otradnenskoesp.ru/antinarko/1sotsialno-psikhologicheskoe-testirovanie" </w:instrText>
      </w:r>
      <w:r w:rsidRPr="00530E0A">
        <w:rPr>
          <w:rFonts w:ascii="Arial" w:hAnsi="Arial" w:cs="Arial"/>
          <w:b/>
          <w:bCs/>
          <w:color w:val="172C54"/>
          <w:sz w:val="27"/>
          <w:szCs w:val="27"/>
        </w:rPr>
        <w:fldChar w:fldCharType="separate"/>
      </w:r>
      <w:r w:rsidRPr="00530E0A">
        <w:rPr>
          <w:rFonts w:ascii="Arial" w:hAnsi="Arial" w:cs="Arial"/>
          <w:b/>
          <w:bCs/>
          <w:color w:val="172C54"/>
          <w:sz w:val="27"/>
          <w:szCs w:val="27"/>
        </w:rPr>
        <w:t>Социально – психологическое тестирование</w:t>
      </w:r>
      <w:r w:rsidRPr="00530E0A">
        <w:rPr>
          <w:rFonts w:ascii="Arial" w:hAnsi="Arial" w:cs="Arial"/>
          <w:b/>
          <w:bCs/>
          <w:color w:val="172C54"/>
          <w:sz w:val="27"/>
          <w:szCs w:val="27"/>
        </w:rPr>
        <w:fldChar w:fldCharType="end"/>
      </w:r>
    </w:p>
    <w:bookmarkEnd w:id="0"/>
    <w:p w:rsidR="00530E0A" w:rsidRDefault="00530E0A" w:rsidP="00862F57">
      <w:pPr>
        <w:tabs>
          <w:tab w:val="left" w:pos="978"/>
        </w:tabs>
      </w:pP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c"/>
          <w:rFonts w:ascii="Arial" w:hAnsi="Arial" w:cs="Arial"/>
          <w:color w:val="000000"/>
          <w:sz w:val="20"/>
          <w:szCs w:val="20"/>
        </w:rPr>
        <w:t>Уважаемые родители и учащиеся!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С 15 сентября 2022 г. стартует ежегодное Социально – психологическое тестирование (далее СПТ) обучающихся в муниципальных общеобразовательных и в государственных профессиональных организациях, направленное на раннее потребление незаконного потребления наркотических средств и психотропных веществ с использованием единой методики.</w:t>
      </w:r>
      <w:proofErr w:type="gramEnd"/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СПТ проводится на основании приказа Министерства просвещения Российской Федерации от 20 февраля 2020 года N - 59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организациях».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Что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из себя представляет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социально - психологическое тестирование по Единой методике?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Основной особенностью Единой методики СПТ является то, что она предназначена для выявления латентной и явной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рискогенности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социально – психологических условий, формирующих психологическую готовность 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аддиктивному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(зависимому) поведению у лих подросткового и юношеского возраста.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Данная методика осуществляет оценку (повышенную или незначительную) вероятность вовлечения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аддиктивное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(зависимое) поведение на основе соотношения факторов риска и факторов защиты, воздействующих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тестируемого.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Таким образом, Единая методика СПТ позволяет оценить не самого тестируемого, а его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субьективное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восприятие социально-психологических условий, в которых он находится.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Единая методика СПТ является опросником и состоит из набора утверждений, которые позволяют определить степень психологической устойчивости подросткового и юношеского возраста в трудных жизненных ситуациях, а так же позволяет выявить тестируемых с повышенной вероятности вовлечения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дезадаптивные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формы поведения.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Тестирование проводится для учащихся в возрасте от 13 до 18 лет включительно, а это 7-11 классы.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для учащихся 7 - 9 классов форма содержит - 110 утверждений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для учащихся 10 – 11 классов форма содержит - 140 утверждений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Наша с вами задача своевременно устранить (минимизировать) факторы риска, способствующие возникновению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дезадаптивных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форм поведения и повысить факторы защиты, для благополучного прогноза.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Методика не может быть использована для формулировки заключения о наличии наркотической или иной зависимости респондента.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Социально – психологическое тестирование проходит в 2 этапа: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Социально – психологическое тестирование, которое состоится в период с 22 по 28 сентября 2022 года в формате - онлайн.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Профилактический медицинский осмотр, который проходит во второй половине учебного года.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прохождения каждого этапа заполняется добровольное информационное согласие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Принципы проведения методики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Принцип добровольности: обучающиеся от 15 лет самостоятельно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дают информированное добровольное согласие на прохождение ЕМ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СПТ, до 15 лет – родители (законные представители);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Принцип конфиденциальности: каждому респонденту присваивается личный идентификационный код. Список индивидуальных кодов и соответствующих им фамилий хранится в образовательной организации в соответствии с ФЗ от 27 июля 2006 г. № 152-ФЗ «О персональных данных».</w:t>
      </w:r>
    </w:p>
    <w:p w:rsidR="00530E0A" w:rsidRDefault="00530E0A" w:rsidP="00530E0A">
      <w:pPr>
        <w:pStyle w:val="aa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Результаты СПТ сообщаются по запросу только лично обучающемуся, прошедшему тестирование, и/или родителям (законным представителям), при условии его несовершеннолетия;</w:t>
      </w:r>
    </w:p>
    <w:p w:rsidR="00AB46ED" w:rsidRPr="00530E0A" w:rsidRDefault="00AB46ED" w:rsidP="00530E0A"/>
    <w:sectPr w:rsidR="00AB46ED" w:rsidRPr="00530E0A" w:rsidSect="00AB46ED">
      <w:type w:val="continuous"/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41" w:rsidRDefault="00377041">
      <w:r>
        <w:separator/>
      </w:r>
    </w:p>
  </w:endnote>
  <w:endnote w:type="continuationSeparator" w:id="0">
    <w:p w:rsidR="00377041" w:rsidRDefault="0037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41" w:rsidRDefault="00377041">
      <w:r>
        <w:separator/>
      </w:r>
    </w:p>
  </w:footnote>
  <w:footnote w:type="continuationSeparator" w:id="0">
    <w:p w:rsidR="00377041" w:rsidRDefault="00377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06A3"/>
    <w:rsid w:val="00002B89"/>
    <w:rsid w:val="0000355D"/>
    <w:rsid w:val="000037A0"/>
    <w:rsid w:val="00003D50"/>
    <w:rsid w:val="00005195"/>
    <w:rsid w:val="000056C8"/>
    <w:rsid w:val="00007A17"/>
    <w:rsid w:val="0001198A"/>
    <w:rsid w:val="00013874"/>
    <w:rsid w:val="00015A04"/>
    <w:rsid w:val="0002016B"/>
    <w:rsid w:val="000210EB"/>
    <w:rsid w:val="000216FB"/>
    <w:rsid w:val="00023481"/>
    <w:rsid w:val="00025E40"/>
    <w:rsid w:val="00027232"/>
    <w:rsid w:val="00030D44"/>
    <w:rsid w:val="000318ED"/>
    <w:rsid w:val="00031CD8"/>
    <w:rsid w:val="00037013"/>
    <w:rsid w:val="00037E43"/>
    <w:rsid w:val="00043FCA"/>
    <w:rsid w:val="00044B03"/>
    <w:rsid w:val="00047EF2"/>
    <w:rsid w:val="00051207"/>
    <w:rsid w:val="000524EF"/>
    <w:rsid w:val="0005508D"/>
    <w:rsid w:val="00056586"/>
    <w:rsid w:val="00064CFE"/>
    <w:rsid w:val="000669F2"/>
    <w:rsid w:val="00074300"/>
    <w:rsid w:val="0007730E"/>
    <w:rsid w:val="00082B17"/>
    <w:rsid w:val="00085D7B"/>
    <w:rsid w:val="00090C38"/>
    <w:rsid w:val="00095C34"/>
    <w:rsid w:val="000A0477"/>
    <w:rsid w:val="000A60A0"/>
    <w:rsid w:val="000A7CB5"/>
    <w:rsid w:val="000B41CC"/>
    <w:rsid w:val="000B654D"/>
    <w:rsid w:val="000B70AB"/>
    <w:rsid w:val="000B7E72"/>
    <w:rsid w:val="000C2A70"/>
    <w:rsid w:val="000C2FD9"/>
    <w:rsid w:val="000C3490"/>
    <w:rsid w:val="000D1DAE"/>
    <w:rsid w:val="000D2336"/>
    <w:rsid w:val="000D59DC"/>
    <w:rsid w:val="000E1B7A"/>
    <w:rsid w:val="000E2833"/>
    <w:rsid w:val="000F0254"/>
    <w:rsid w:val="000F1AAC"/>
    <w:rsid w:val="000F2252"/>
    <w:rsid w:val="000F3AC9"/>
    <w:rsid w:val="000F50F9"/>
    <w:rsid w:val="000F5879"/>
    <w:rsid w:val="000F6038"/>
    <w:rsid w:val="000F60CC"/>
    <w:rsid w:val="000F7A1C"/>
    <w:rsid w:val="00102E8A"/>
    <w:rsid w:val="00103C4A"/>
    <w:rsid w:val="00107909"/>
    <w:rsid w:val="00110B36"/>
    <w:rsid w:val="00110E6B"/>
    <w:rsid w:val="00120385"/>
    <w:rsid w:val="0012043B"/>
    <w:rsid w:val="00121F3B"/>
    <w:rsid w:val="00123DD0"/>
    <w:rsid w:val="00133ADA"/>
    <w:rsid w:val="001347E7"/>
    <w:rsid w:val="0014125B"/>
    <w:rsid w:val="00142AAC"/>
    <w:rsid w:val="00155EA2"/>
    <w:rsid w:val="00161677"/>
    <w:rsid w:val="00162631"/>
    <w:rsid w:val="001627A2"/>
    <w:rsid w:val="00163F28"/>
    <w:rsid w:val="00167901"/>
    <w:rsid w:val="00171BD7"/>
    <w:rsid w:val="00172BF7"/>
    <w:rsid w:val="00174183"/>
    <w:rsid w:val="00180D8E"/>
    <w:rsid w:val="00182BFD"/>
    <w:rsid w:val="00184CB1"/>
    <w:rsid w:val="00190550"/>
    <w:rsid w:val="00194E55"/>
    <w:rsid w:val="001A02B9"/>
    <w:rsid w:val="001A292A"/>
    <w:rsid w:val="001A5B72"/>
    <w:rsid w:val="001B0B0E"/>
    <w:rsid w:val="001B14A7"/>
    <w:rsid w:val="001B1AA9"/>
    <w:rsid w:val="001B3452"/>
    <w:rsid w:val="001B7149"/>
    <w:rsid w:val="001B751C"/>
    <w:rsid w:val="001C45EB"/>
    <w:rsid w:val="001D15D5"/>
    <w:rsid w:val="001D1CB0"/>
    <w:rsid w:val="001D7C18"/>
    <w:rsid w:val="001F5FA5"/>
    <w:rsid w:val="00200E72"/>
    <w:rsid w:val="0021192B"/>
    <w:rsid w:val="00212528"/>
    <w:rsid w:val="002171A4"/>
    <w:rsid w:val="00220425"/>
    <w:rsid w:val="00222965"/>
    <w:rsid w:val="00231152"/>
    <w:rsid w:val="00235B82"/>
    <w:rsid w:val="002371A1"/>
    <w:rsid w:val="00237BA8"/>
    <w:rsid w:val="002423C2"/>
    <w:rsid w:val="002472E3"/>
    <w:rsid w:val="002503AD"/>
    <w:rsid w:val="002505FB"/>
    <w:rsid w:val="0025419A"/>
    <w:rsid w:val="00257CE1"/>
    <w:rsid w:val="0027661B"/>
    <w:rsid w:val="00276E9E"/>
    <w:rsid w:val="00283E00"/>
    <w:rsid w:val="0028491E"/>
    <w:rsid w:val="002849C9"/>
    <w:rsid w:val="002976FA"/>
    <w:rsid w:val="002A0017"/>
    <w:rsid w:val="002A1BC0"/>
    <w:rsid w:val="002A49C2"/>
    <w:rsid w:val="002B0E15"/>
    <w:rsid w:val="002B0F36"/>
    <w:rsid w:val="002B1867"/>
    <w:rsid w:val="002B3A7F"/>
    <w:rsid w:val="002B6CC5"/>
    <w:rsid w:val="002C3CA8"/>
    <w:rsid w:val="002C6876"/>
    <w:rsid w:val="002E1776"/>
    <w:rsid w:val="002E1E70"/>
    <w:rsid w:val="002E535A"/>
    <w:rsid w:val="002E6998"/>
    <w:rsid w:val="002E6AD4"/>
    <w:rsid w:val="002E7636"/>
    <w:rsid w:val="002E7C4F"/>
    <w:rsid w:val="002F010D"/>
    <w:rsid w:val="002F6D0B"/>
    <w:rsid w:val="00302E68"/>
    <w:rsid w:val="00307D58"/>
    <w:rsid w:val="00314F95"/>
    <w:rsid w:val="0031621F"/>
    <w:rsid w:val="00325C22"/>
    <w:rsid w:val="003263A5"/>
    <w:rsid w:val="0032678E"/>
    <w:rsid w:val="00330D65"/>
    <w:rsid w:val="00333299"/>
    <w:rsid w:val="00337224"/>
    <w:rsid w:val="003413AF"/>
    <w:rsid w:val="003416E7"/>
    <w:rsid w:val="00345A2D"/>
    <w:rsid w:val="00350CE1"/>
    <w:rsid w:val="00352581"/>
    <w:rsid w:val="00352AD3"/>
    <w:rsid w:val="00353658"/>
    <w:rsid w:val="00353944"/>
    <w:rsid w:val="0035411F"/>
    <w:rsid w:val="003546ED"/>
    <w:rsid w:val="003555A3"/>
    <w:rsid w:val="003575A7"/>
    <w:rsid w:val="00362BD1"/>
    <w:rsid w:val="00362D43"/>
    <w:rsid w:val="00364364"/>
    <w:rsid w:val="0036575C"/>
    <w:rsid w:val="00367E81"/>
    <w:rsid w:val="003725BC"/>
    <w:rsid w:val="00374289"/>
    <w:rsid w:val="00377041"/>
    <w:rsid w:val="00381592"/>
    <w:rsid w:val="00381B7C"/>
    <w:rsid w:val="003844C2"/>
    <w:rsid w:val="003928EE"/>
    <w:rsid w:val="003A260E"/>
    <w:rsid w:val="003A47DF"/>
    <w:rsid w:val="003A5D23"/>
    <w:rsid w:val="003A7827"/>
    <w:rsid w:val="003B4138"/>
    <w:rsid w:val="003C3AF0"/>
    <w:rsid w:val="003C413A"/>
    <w:rsid w:val="003C7725"/>
    <w:rsid w:val="003D0BFB"/>
    <w:rsid w:val="003D39BA"/>
    <w:rsid w:val="003D4E83"/>
    <w:rsid w:val="003D604A"/>
    <w:rsid w:val="003D7915"/>
    <w:rsid w:val="003E2310"/>
    <w:rsid w:val="003E3086"/>
    <w:rsid w:val="003E37A9"/>
    <w:rsid w:val="003E38B7"/>
    <w:rsid w:val="003F4D07"/>
    <w:rsid w:val="004018FC"/>
    <w:rsid w:val="004027C1"/>
    <w:rsid w:val="00412B16"/>
    <w:rsid w:val="00413B33"/>
    <w:rsid w:val="004232D3"/>
    <w:rsid w:val="00426629"/>
    <w:rsid w:val="00430B6D"/>
    <w:rsid w:val="00431F49"/>
    <w:rsid w:val="00432220"/>
    <w:rsid w:val="00440540"/>
    <w:rsid w:val="00440EAE"/>
    <w:rsid w:val="00442476"/>
    <w:rsid w:val="0045402F"/>
    <w:rsid w:val="00462B42"/>
    <w:rsid w:val="004635E3"/>
    <w:rsid w:val="004645A8"/>
    <w:rsid w:val="00466BAB"/>
    <w:rsid w:val="00466DF0"/>
    <w:rsid w:val="00467AA9"/>
    <w:rsid w:val="00473A83"/>
    <w:rsid w:val="004802D8"/>
    <w:rsid w:val="00481A19"/>
    <w:rsid w:val="00483600"/>
    <w:rsid w:val="00483CA5"/>
    <w:rsid w:val="00487467"/>
    <w:rsid w:val="004A50FD"/>
    <w:rsid w:val="004A5197"/>
    <w:rsid w:val="004A6265"/>
    <w:rsid w:val="004B37DB"/>
    <w:rsid w:val="004C2660"/>
    <w:rsid w:val="004C2AAB"/>
    <w:rsid w:val="004C3F8C"/>
    <w:rsid w:val="004C64E5"/>
    <w:rsid w:val="004C668B"/>
    <w:rsid w:val="004C6E32"/>
    <w:rsid w:val="004C7B39"/>
    <w:rsid w:val="004D471E"/>
    <w:rsid w:val="004D5CAF"/>
    <w:rsid w:val="004E110A"/>
    <w:rsid w:val="004E57DA"/>
    <w:rsid w:val="004E78FC"/>
    <w:rsid w:val="004F3BB1"/>
    <w:rsid w:val="004F5A4E"/>
    <w:rsid w:val="004F6D2F"/>
    <w:rsid w:val="00503C91"/>
    <w:rsid w:val="00506A6C"/>
    <w:rsid w:val="00507236"/>
    <w:rsid w:val="00510DB4"/>
    <w:rsid w:val="00514547"/>
    <w:rsid w:val="00514753"/>
    <w:rsid w:val="005166F7"/>
    <w:rsid w:val="005201BA"/>
    <w:rsid w:val="00524737"/>
    <w:rsid w:val="0052526D"/>
    <w:rsid w:val="00530324"/>
    <w:rsid w:val="00530E0A"/>
    <w:rsid w:val="00542B89"/>
    <w:rsid w:val="00544C9A"/>
    <w:rsid w:val="00552ACD"/>
    <w:rsid w:val="00553EA6"/>
    <w:rsid w:val="0056600E"/>
    <w:rsid w:val="00567CF9"/>
    <w:rsid w:val="00573252"/>
    <w:rsid w:val="005745A6"/>
    <w:rsid w:val="005826FA"/>
    <w:rsid w:val="00584141"/>
    <w:rsid w:val="00586A06"/>
    <w:rsid w:val="0059059E"/>
    <w:rsid w:val="00594BFF"/>
    <w:rsid w:val="00597DCE"/>
    <w:rsid w:val="005A1510"/>
    <w:rsid w:val="005A1E54"/>
    <w:rsid w:val="005A2E19"/>
    <w:rsid w:val="005B0F8A"/>
    <w:rsid w:val="005B46BD"/>
    <w:rsid w:val="005B63BD"/>
    <w:rsid w:val="005B75BB"/>
    <w:rsid w:val="005C06B6"/>
    <w:rsid w:val="005C1C4B"/>
    <w:rsid w:val="005C33EA"/>
    <w:rsid w:val="005C5B27"/>
    <w:rsid w:val="005D0F67"/>
    <w:rsid w:val="005D5379"/>
    <w:rsid w:val="005D54EF"/>
    <w:rsid w:val="005D608A"/>
    <w:rsid w:val="005E45AD"/>
    <w:rsid w:val="005F5293"/>
    <w:rsid w:val="00601340"/>
    <w:rsid w:val="00604220"/>
    <w:rsid w:val="0060529D"/>
    <w:rsid w:val="006079FF"/>
    <w:rsid w:val="006111D1"/>
    <w:rsid w:val="00613A87"/>
    <w:rsid w:val="00614900"/>
    <w:rsid w:val="00620CE3"/>
    <w:rsid w:val="006224EC"/>
    <w:rsid w:val="0062268F"/>
    <w:rsid w:val="00623D5D"/>
    <w:rsid w:val="00624645"/>
    <w:rsid w:val="00624FB3"/>
    <w:rsid w:val="0062599A"/>
    <w:rsid w:val="006270FB"/>
    <w:rsid w:val="00627320"/>
    <w:rsid w:val="00630216"/>
    <w:rsid w:val="00633787"/>
    <w:rsid w:val="00633D06"/>
    <w:rsid w:val="006401E7"/>
    <w:rsid w:val="00644126"/>
    <w:rsid w:val="00647E91"/>
    <w:rsid w:val="00652AF9"/>
    <w:rsid w:val="00654A23"/>
    <w:rsid w:val="00654D0D"/>
    <w:rsid w:val="00661BDC"/>
    <w:rsid w:val="00666655"/>
    <w:rsid w:val="006828C0"/>
    <w:rsid w:val="00690F16"/>
    <w:rsid w:val="00692D95"/>
    <w:rsid w:val="00693757"/>
    <w:rsid w:val="0069749B"/>
    <w:rsid w:val="006A278D"/>
    <w:rsid w:val="006A3938"/>
    <w:rsid w:val="006A4F21"/>
    <w:rsid w:val="006A6C42"/>
    <w:rsid w:val="006B366E"/>
    <w:rsid w:val="006B478C"/>
    <w:rsid w:val="006B4C33"/>
    <w:rsid w:val="006B4E8E"/>
    <w:rsid w:val="006C5460"/>
    <w:rsid w:val="006D1D16"/>
    <w:rsid w:val="006E4651"/>
    <w:rsid w:val="006E5D5D"/>
    <w:rsid w:val="006F27D8"/>
    <w:rsid w:val="00703EF6"/>
    <w:rsid w:val="007047FB"/>
    <w:rsid w:val="007067B2"/>
    <w:rsid w:val="0070752A"/>
    <w:rsid w:val="007114DB"/>
    <w:rsid w:val="00711981"/>
    <w:rsid w:val="0071303D"/>
    <w:rsid w:val="00716B3E"/>
    <w:rsid w:val="007259FB"/>
    <w:rsid w:val="00727A1B"/>
    <w:rsid w:val="007325D8"/>
    <w:rsid w:val="00735388"/>
    <w:rsid w:val="0073644B"/>
    <w:rsid w:val="007376F9"/>
    <w:rsid w:val="00740D3A"/>
    <w:rsid w:val="00741C7B"/>
    <w:rsid w:val="00743427"/>
    <w:rsid w:val="007449B8"/>
    <w:rsid w:val="0074688F"/>
    <w:rsid w:val="0075255A"/>
    <w:rsid w:val="007548BA"/>
    <w:rsid w:val="00754953"/>
    <w:rsid w:val="0075506F"/>
    <w:rsid w:val="00756BFC"/>
    <w:rsid w:val="00765F70"/>
    <w:rsid w:val="00772143"/>
    <w:rsid w:val="00774840"/>
    <w:rsid w:val="00780DDD"/>
    <w:rsid w:val="00782379"/>
    <w:rsid w:val="00787154"/>
    <w:rsid w:val="00794D4E"/>
    <w:rsid w:val="007A1E7B"/>
    <w:rsid w:val="007A449D"/>
    <w:rsid w:val="007A7D9D"/>
    <w:rsid w:val="007B137D"/>
    <w:rsid w:val="007B2C07"/>
    <w:rsid w:val="007B5B17"/>
    <w:rsid w:val="007C09CC"/>
    <w:rsid w:val="007C0F27"/>
    <w:rsid w:val="007C2413"/>
    <w:rsid w:val="007C4EC8"/>
    <w:rsid w:val="007D2454"/>
    <w:rsid w:val="007D3018"/>
    <w:rsid w:val="007D51B4"/>
    <w:rsid w:val="007D6552"/>
    <w:rsid w:val="007E0A42"/>
    <w:rsid w:val="007E2072"/>
    <w:rsid w:val="007E20A4"/>
    <w:rsid w:val="007E3305"/>
    <w:rsid w:val="007E3546"/>
    <w:rsid w:val="0080522D"/>
    <w:rsid w:val="00805D82"/>
    <w:rsid w:val="00807473"/>
    <w:rsid w:val="00814050"/>
    <w:rsid w:val="0081413B"/>
    <w:rsid w:val="00815776"/>
    <w:rsid w:val="008243B9"/>
    <w:rsid w:val="00825052"/>
    <w:rsid w:val="00834255"/>
    <w:rsid w:val="00837025"/>
    <w:rsid w:val="00837593"/>
    <w:rsid w:val="0083785D"/>
    <w:rsid w:val="0084183D"/>
    <w:rsid w:val="00843F2F"/>
    <w:rsid w:val="00846376"/>
    <w:rsid w:val="008515B3"/>
    <w:rsid w:val="00852386"/>
    <w:rsid w:val="008550F8"/>
    <w:rsid w:val="008560A0"/>
    <w:rsid w:val="00862F57"/>
    <w:rsid w:val="00873571"/>
    <w:rsid w:val="00877739"/>
    <w:rsid w:val="008801A8"/>
    <w:rsid w:val="008810D8"/>
    <w:rsid w:val="00887669"/>
    <w:rsid w:val="0089001A"/>
    <w:rsid w:val="00896CB9"/>
    <w:rsid w:val="008B209F"/>
    <w:rsid w:val="008B4EEF"/>
    <w:rsid w:val="008C1198"/>
    <w:rsid w:val="008C2791"/>
    <w:rsid w:val="008C61F8"/>
    <w:rsid w:val="008C7E97"/>
    <w:rsid w:val="008D1429"/>
    <w:rsid w:val="008D14B7"/>
    <w:rsid w:val="008D184C"/>
    <w:rsid w:val="008D2B1E"/>
    <w:rsid w:val="008D4C47"/>
    <w:rsid w:val="008D7BB1"/>
    <w:rsid w:val="008E38C8"/>
    <w:rsid w:val="008F0A06"/>
    <w:rsid w:val="008F0BB9"/>
    <w:rsid w:val="009035F4"/>
    <w:rsid w:val="00906D57"/>
    <w:rsid w:val="00907A3A"/>
    <w:rsid w:val="0091080B"/>
    <w:rsid w:val="009147D3"/>
    <w:rsid w:val="00917030"/>
    <w:rsid w:val="009207F5"/>
    <w:rsid w:val="00926550"/>
    <w:rsid w:val="00926677"/>
    <w:rsid w:val="00927FB1"/>
    <w:rsid w:val="00933117"/>
    <w:rsid w:val="00933181"/>
    <w:rsid w:val="00935CC7"/>
    <w:rsid w:val="009448D7"/>
    <w:rsid w:val="00945BF3"/>
    <w:rsid w:val="009525CA"/>
    <w:rsid w:val="0095297B"/>
    <w:rsid w:val="00966921"/>
    <w:rsid w:val="00966D55"/>
    <w:rsid w:val="00975908"/>
    <w:rsid w:val="0097697F"/>
    <w:rsid w:val="00981531"/>
    <w:rsid w:val="00982910"/>
    <w:rsid w:val="0098407D"/>
    <w:rsid w:val="009858E4"/>
    <w:rsid w:val="00987676"/>
    <w:rsid w:val="00987E20"/>
    <w:rsid w:val="00993231"/>
    <w:rsid w:val="009947F0"/>
    <w:rsid w:val="009958C7"/>
    <w:rsid w:val="00997FF3"/>
    <w:rsid w:val="009A0E9D"/>
    <w:rsid w:val="009A2A51"/>
    <w:rsid w:val="009A4725"/>
    <w:rsid w:val="009A572E"/>
    <w:rsid w:val="009A5D69"/>
    <w:rsid w:val="009B30E9"/>
    <w:rsid w:val="009B3E03"/>
    <w:rsid w:val="009C1C5B"/>
    <w:rsid w:val="009D0E0C"/>
    <w:rsid w:val="009D371B"/>
    <w:rsid w:val="009D4038"/>
    <w:rsid w:val="009D47F1"/>
    <w:rsid w:val="009E17FE"/>
    <w:rsid w:val="009E5742"/>
    <w:rsid w:val="009F0B47"/>
    <w:rsid w:val="009F27D8"/>
    <w:rsid w:val="009F6978"/>
    <w:rsid w:val="00A006D3"/>
    <w:rsid w:val="00A106DF"/>
    <w:rsid w:val="00A13A4D"/>
    <w:rsid w:val="00A210A3"/>
    <w:rsid w:val="00A26678"/>
    <w:rsid w:val="00A30208"/>
    <w:rsid w:val="00A31943"/>
    <w:rsid w:val="00A343A3"/>
    <w:rsid w:val="00A35A5D"/>
    <w:rsid w:val="00A373EC"/>
    <w:rsid w:val="00A41630"/>
    <w:rsid w:val="00A45E4F"/>
    <w:rsid w:val="00A47862"/>
    <w:rsid w:val="00A56ED1"/>
    <w:rsid w:val="00A56F7C"/>
    <w:rsid w:val="00A62A76"/>
    <w:rsid w:val="00A630CB"/>
    <w:rsid w:val="00A63408"/>
    <w:rsid w:val="00A64741"/>
    <w:rsid w:val="00A64901"/>
    <w:rsid w:val="00A657DF"/>
    <w:rsid w:val="00A67E0E"/>
    <w:rsid w:val="00A82C73"/>
    <w:rsid w:val="00A84177"/>
    <w:rsid w:val="00A90377"/>
    <w:rsid w:val="00A935EB"/>
    <w:rsid w:val="00AA2A29"/>
    <w:rsid w:val="00AA414A"/>
    <w:rsid w:val="00AB46ED"/>
    <w:rsid w:val="00AB5213"/>
    <w:rsid w:val="00AC5872"/>
    <w:rsid w:val="00AD43AF"/>
    <w:rsid w:val="00AD5BAF"/>
    <w:rsid w:val="00AE383C"/>
    <w:rsid w:val="00AE6A7C"/>
    <w:rsid w:val="00AF08A7"/>
    <w:rsid w:val="00AF0FB8"/>
    <w:rsid w:val="00AF1EA6"/>
    <w:rsid w:val="00AF62E7"/>
    <w:rsid w:val="00B01D3B"/>
    <w:rsid w:val="00B02A1D"/>
    <w:rsid w:val="00B13348"/>
    <w:rsid w:val="00B13665"/>
    <w:rsid w:val="00B140B1"/>
    <w:rsid w:val="00B15A41"/>
    <w:rsid w:val="00B168CA"/>
    <w:rsid w:val="00B22F0F"/>
    <w:rsid w:val="00B24B3B"/>
    <w:rsid w:val="00B263BC"/>
    <w:rsid w:val="00B26620"/>
    <w:rsid w:val="00B33351"/>
    <w:rsid w:val="00B37CEE"/>
    <w:rsid w:val="00B41FE0"/>
    <w:rsid w:val="00B43061"/>
    <w:rsid w:val="00B505D0"/>
    <w:rsid w:val="00B672D8"/>
    <w:rsid w:val="00B67724"/>
    <w:rsid w:val="00B746F6"/>
    <w:rsid w:val="00B779B5"/>
    <w:rsid w:val="00B84157"/>
    <w:rsid w:val="00B85E11"/>
    <w:rsid w:val="00BA11FC"/>
    <w:rsid w:val="00BA23CA"/>
    <w:rsid w:val="00BA670F"/>
    <w:rsid w:val="00BB58D1"/>
    <w:rsid w:val="00BC1B60"/>
    <w:rsid w:val="00BC218B"/>
    <w:rsid w:val="00BC3F25"/>
    <w:rsid w:val="00BC48C7"/>
    <w:rsid w:val="00BD1718"/>
    <w:rsid w:val="00BD1724"/>
    <w:rsid w:val="00BD1BE6"/>
    <w:rsid w:val="00BD51B8"/>
    <w:rsid w:val="00BD7B61"/>
    <w:rsid w:val="00BE0821"/>
    <w:rsid w:val="00BE2796"/>
    <w:rsid w:val="00BE62DB"/>
    <w:rsid w:val="00BF0BC4"/>
    <w:rsid w:val="00BF42F6"/>
    <w:rsid w:val="00BF4C9A"/>
    <w:rsid w:val="00BF7CCF"/>
    <w:rsid w:val="00C0424E"/>
    <w:rsid w:val="00C076AF"/>
    <w:rsid w:val="00C10F8E"/>
    <w:rsid w:val="00C11C3E"/>
    <w:rsid w:val="00C15F5C"/>
    <w:rsid w:val="00C162EF"/>
    <w:rsid w:val="00C16390"/>
    <w:rsid w:val="00C20244"/>
    <w:rsid w:val="00C22BED"/>
    <w:rsid w:val="00C24A07"/>
    <w:rsid w:val="00C26595"/>
    <w:rsid w:val="00C30499"/>
    <w:rsid w:val="00C31EBD"/>
    <w:rsid w:val="00C33657"/>
    <w:rsid w:val="00C37040"/>
    <w:rsid w:val="00C42F18"/>
    <w:rsid w:val="00C44F8B"/>
    <w:rsid w:val="00C514F8"/>
    <w:rsid w:val="00C522A7"/>
    <w:rsid w:val="00C52BB3"/>
    <w:rsid w:val="00C54757"/>
    <w:rsid w:val="00C56F3E"/>
    <w:rsid w:val="00C639BA"/>
    <w:rsid w:val="00C646A7"/>
    <w:rsid w:val="00C65594"/>
    <w:rsid w:val="00C67E80"/>
    <w:rsid w:val="00C70296"/>
    <w:rsid w:val="00C74BFA"/>
    <w:rsid w:val="00C77054"/>
    <w:rsid w:val="00C808E2"/>
    <w:rsid w:val="00C83347"/>
    <w:rsid w:val="00C93753"/>
    <w:rsid w:val="00C93FF7"/>
    <w:rsid w:val="00C94FC4"/>
    <w:rsid w:val="00C9545E"/>
    <w:rsid w:val="00C95819"/>
    <w:rsid w:val="00C9701D"/>
    <w:rsid w:val="00CA1EB7"/>
    <w:rsid w:val="00CA36AA"/>
    <w:rsid w:val="00CA3B5D"/>
    <w:rsid w:val="00CB093E"/>
    <w:rsid w:val="00CB1674"/>
    <w:rsid w:val="00CB176A"/>
    <w:rsid w:val="00CB4B20"/>
    <w:rsid w:val="00CB7AE1"/>
    <w:rsid w:val="00CC045E"/>
    <w:rsid w:val="00CC0CB6"/>
    <w:rsid w:val="00CC146B"/>
    <w:rsid w:val="00CC148C"/>
    <w:rsid w:val="00CC1700"/>
    <w:rsid w:val="00CC358E"/>
    <w:rsid w:val="00CC5AFC"/>
    <w:rsid w:val="00CC5BB1"/>
    <w:rsid w:val="00CC5C78"/>
    <w:rsid w:val="00CD09C2"/>
    <w:rsid w:val="00CD1C9C"/>
    <w:rsid w:val="00CD3C8E"/>
    <w:rsid w:val="00CD55F9"/>
    <w:rsid w:val="00CE4411"/>
    <w:rsid w:val="00CE6F3C"/>
    <w:rsid w:val="00CF0EA3"/>
    <w:rsid w:val="00CF3BD6"/>
    <w:rsid w:val="00CF4EFE"/>
    <w:rsid w:val="00CF544B"/>
    <w:rsid w:val="00CF64A5"/>
    <w:rsid w:val="00D03DC2"/>
    <w:rsid w:val="00D1180B"/>
    <w:rsid w:val="00D13DF6"/>
    <w:rsid w:val="00D14258"/>
    <w:rsid w:val="00D1581E"/>
    <w:rsid w:val="00D22C91"/>
    <w:rsid w:val="00D24275"/>
    <w:rsid w:val="00D242B1"/>
    <w:rsid w:val="00D34007"/>
    <w:rsid w:val="00D362D9"/>
    <w:rsid w:val="00D369DA"/>
    <w:rsid w:val="00D42715"/>
    <w:rsid w:val="00D43A51"/>
    <w:rsid w:val="00D5014C"/>
    <w:rsid w:val="00D51BA6"/>
    <w:rsid w:val="00D54ED7"/>
    <w:rsid w:val="00D55E2E"/>
    <w:rsid w:val="00D56AAA"/>
    <w:rsid w:val="00D72E2E"/>
    <w:rsid w:val="00D7677D"/>
    <w:rsid w:val="00D772E9"/>
    <w:rsid w:val="00D81A9A"/>
    <w:rsid w:val="00D82503"/>
    <w:rsid w:val="00D92828"/>
    <w:rsid w:val="00D937B0"/>
    <w:rsid w:val="00D94771"/>
    <w:rsid w:val="00D960AA"/>
    <w:rsid w:val="00D9769D"/>
    <w:rsid w:val="00DA0B32"/>
    <w:rsid w:val="00DA4044"/>
    <w:rsid w:val="00DA6C40"/>
    <w:rsid w:val="00DB0997"/>
    <w:rsid w:val="00DB68F9"/>
    <w:rsid w:val="00DC017E"/>
    <w:rsid w:val="00DD22C4"/>
    <w:rsid w:val="00DD3F61"/>
    <w:rsid w:val="00DD484A"/>
    <w:rsid w:val="00DD4E74"/>
    <w:rsid w:val="00DE54E9"/>
    <w:rsid w:val="00DE5BC0"/>
    <w:rsid w:val="00DF054B"/>
    <w:rsid w:val="00E058BD"/>
    <w:rsid w:val="00E12027"/>
    <w:rsid w:val="00E150FF"/>
    <w:rsid w:val="00E16432"/>
    <w:rsid w:val="00E173EF"/>
    <w:rsid w:val="00E22656"/>
    <w:rsid w:val="00E25A6F"/>
    <w:rsid w:val="00E267AF"/>
    <w:rsid w:val="00E27616"/>
    <w:rsid w:val="00E33089"/>
    <w:rsid w:val="00E36CC8"/>
    <w:rsid w:val="00E56164"/>
    <w:rsid w:val="00E6081C"/>
    <w:rsid w:val="00E60D03"/>
    <w:rsid w:val="00E6110C"/>
    <w:rsid w:val="00E628F3"/>
    <w:rsid w:val="00E65A4B"/>
    <w:rsid w:val="00E734BF"/>
    <w:rsid w:val="00E749B3"/>
    <w:rsid w:val="00E75249"/>
    <w:rsid w:val="00E8050C"/>
    <w:rsid w:val="00E80AAD"/>
    <w:rsid w:val="00E8239E"/>
    <w:rsid w:val="00E833AD"/>
    <w:rsid w:val="00E83657"/>
    <w:rsid w:val="00E8413C"/>
    <w:rsid w:val="00E8636A"/>
    <w:rsid w:val="00E9471A"/>
    <w:rsid w:val="00EA23A2"/>
    <w:rsid w:val="00EA6962"/>
    <w:rsid w:val="00EB1AE7"/>
    <w:rsid w:val="00EC0A32"/>
    <w:rsid w:val="00EC1594"/>
    <w:rsid w:val="00EC3505"/>
    <w:rsid w:val="00EC55ED"/>
    <w:rsid w:val="00EC5E1C"/>
    <w:rsid w:val="00EC6425"/>
    <w:rsid w:val="00EC6E0E"/>
    <w:rsid w:val="00EC7D39"/>
    <w:rsid w:val="00ED1631"/>
    <w:rsid w:val="00ED32E3"/>
    <w:rsid w:val="00ED34AB"/>
    <w:rsid w:val="00ED3C19"/>
    <w:rsid w:val="00ED50DC"/>
    <w:rsid w:val="00ED602E"/>
    <w:rsid w:val="00EE526D"/>
    <w:rsid w:val="00EE6C5C"/>
    <w:rsid w:val="00EF4319"/>
    <w:rsid w:val="00F0043E"/>
    <w:rsid w:val="00F01056"/>
    <w:rsid w:val="00F014DB"/>
    <w:rsid w:val="00F02D1D"/>
    <w:rsid w:val="00F06A0F"/>
    <w:rsid w:val="00F077C9"/>
    <w:rsid w:val="00F14E90"/>
    <w:rsid w:val="00F306A7"/>
    <w:rsid w:val="00F31307"/>
    <w:rsid w:val="00F31C00"/>
    <w:rsid w:val="00F36E08"/>
    <w:rsid w:val="00F402BA"/>
    <w:rsid w:val="00F43001"/>
    <w:rsid w:val="00F44663"/>
    <w:rsid w:val="00F44F8F"/>
    <w:rsid w:val="00F45228"/>
    <w:rsid w:val="00F54ECE"/>
    <w:rsid w:val="00F607F1"/>
    <w:rsid w:val="00F61B98"/>
    <w:rsid w:val="00F64FD2"/>
    <w:rsid w:val="00F67860"/>
    <w:rsid w:val="00F71FBF"/>
    <w:rsid w:val="00F7716A"/>
    <w:rsid w:val="00F77488"/>
    <w:rsid w:val="00F848E1"/>
    <w:rsid w:val="00F90573"/>
    <w:rsid w:val="00F920AE"/>
    <w:rsid w:val="00F92581"/>
    <w:rsid w:val="00F964B7"/>
    <w:rsid w:val="00FA563D"/>
    <w:rsid w:val="00FA5782"/>
    <w:rsid w:val="00FA6BB6"/>
    <w:rsid w:val="00FB4C14"/>
    <w:rsid w:val="00FB75F1"/>
    <w:rsid w:val="00FC01CC"/>
    <w:rsid w:val="00FC2A4B"/>
    <w:rsid w:val="00FD0436"/>
    <w:rsid w:val="00FD08F2"/>
    <w:rsid w:val="00FD385A"/>
    <w:rsid w:val="00FD7364"/>
    <w:rsid w:val="00FF0534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507236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507236"/>
    <w:pPr>
      <w:widowControl w:val="0"/>
      <w:ind w:firstLine="400"/>
    </w:pPr>
    <w:rPr>
      <w:szCs w:val="28"/>
    </w:rPr>
  </w:style>
  <w:style w:type="character" w:styleId="ac">
    <w:name w:val="Strong"/>
    <w:basedOn w:val="a0"/>
    <w:uiPriority w:val="22"/>
    <w:qFormat/>
    <w:rsid w:val="00530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507236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507236"/>
    <w:pPr>
      <w:widowControl w:val="0"/>
      <w:ind w:firstLine="400"/>
    </w:pPr>
    <w:rPr>
      <w:szCs w:val="28"/>
    </w:rPr>
  </w:style>
  <w:style w:type="character" w:styleId="ac">
    <w:name w:val="Strong"/>
    <w:basedOn w:val="a0"/>
    <w:uiPriority w:val="22"/>
    <w:qFormat/>
    <w:rsid w:val="00530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A0EC-B2BF-40E4-868E-B8AEAD85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Социально – психологическое тестирование</vt:lpstr>
    </vt:vector>
  </TitlesOfParts>
  <Company>ГО и ЧС МОРТ</Company>
  <LinksUpToDate>false</LinksUpToDate>
  <CharactersWithSpaces>3361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sstu</cp:lastModifiedBy>
  <cp:revision>2</cp:revision>
  <cp:lastPrinted>2023-03-13T12:57:00Z</cp:lastPrinted>
  <dcterms:created xsi:type="dcterms:W3CDTF">2023-11-03T08:34:00Z</dcterms:created>
  <dcterms:modified xsi:type="dcterms:W3CDTF">2023-11-03T08:34:00Z</dcterms:modified>
</cp:coreProperties>
</file>