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6" w:rsidRDefault="001360B6" w:rsidP="001360B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0B6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B6" w:rsidRDefault="001360B6" w:rsidP="001360B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360B6" w:rsidRDefault="001360B6" w:rsidP="001360B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</w:p>
    <w:p w:rsidR="00442F0D" w:rsidRDefault="001360B6" w:rsidP="001360B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:rsidR="001360B6" w:rsidRDefault="00F0455C" w:rsidP="001360B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7740AC">
        <w:rPr>
          <w:rFonts w:ascii="Times New Roman" w:hAnsi="Times New Roman" w:cs="Times New Roman"/>
          <w:sz w:val="28"/>
          <w:szCs w:val="28"/>
        </w:rPr>
        <w:t>.12</w:t>
      </w:r>
      <w:r w:rsidR="00F85DCC">
        <w:rPr>
          <w:rFonts w:ascii="Times New Roman" w:hAnsi="Times New Roman" w:cs="Times New Roman"/>
          <w:sz w:val="28"/>
          <w:szCs w:val="28"/>
        </w:rPr>
        <w:t>.2015</w:t>
      </w:r>
      <w:r w:rsidR="001360B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13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B6" w:rsidRDefault="001360B6" w:rsidP="001360B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1360B6" w:rsidRDefault="001360B6" w:rsidP="001360B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1360B6" w:rsidRDefault="001360B6" w:rsidP="00136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360B6" w:rsidRDefault="001360B6" w:rsidP="00136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Отрадненского сельского посе</w:t>
      </w:r>
      <w:r w:rsidR="007740AC">
        <w:rPr>
          <w:rFonts w:ascii="Times New Roman" w:hAnsi="Times New Roman" w:cs="Times New Roman"/>
          <w:sz w:val="28"/>
          <w:szCs w:val="28"/>
        </w:rPr>
        <w:t>ления Тихорецкого района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60B6" w:rsidRDefault="001360B6" w:rsidP="00136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683"/>
        <w:gridCol w:w="2393"/>
      </w:tblGrid>
      <w:tr w:rsidR="001360B6" w:rsidTr="007F7152">
        <w:tc>
          <w:tcPr>
            <w:tcW w:w="959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36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360B6" w:rsidTr="007F7152">
        <w:tc>
          <w:tcPr>
            <w:tcW w:w="959" w:type="dxa"/>
          </w:tcPr>
          <w:p w:rsidR="001360B6" w:rsidRDefault="00690E9D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143D3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B143D3">
              <w:rPr>
                <w:rFonts w:ascii="Times New Roman" w:hAnsi="Times New Roman" w:cs="Times New Roman"/>
                <w:sz w:val="28"/>
                <w:szCs w:val="28"/>
              </w:rPr>
              <w:t>ение плана работы Совета</w:t>
            </w:r>
            <w:r w:rsidR="00B143D3">
              <w:t xml:space="preserve"> </w:t>
            </w:r>
            <w:r w:rsidR="00B143D3" w:rsidRPr="00B143D3">
              <w:rPr>
                <w:rFonts w:ascii="Times New Roman" w:hAnsi="Times New Roman" w:cs="Times New Roman"/>
                <w:sz w:val="28"/>
                <w:szCs w:val="28"/>
              </w:rPr>
              <w:t>Отрадненского сельского поселения Тихорецкого района</w:t>
            </w:r>
          </w:p>
          <w:p w:rsidR="001360B6" w:rsidRDefault="007740AC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 w:rsidR="007F71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1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152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</w:t>
            </w:r>
            <w:r w:rsidR="00F0455C">
              <w:rPr>
                <w:rFonts w:ascii="Times New Roman" w:hAnsi="Times New Roman" w:cs="Times New Roman"/>
                <w:sz w:val="28"/>
                <w:szCs w:val="28"/>
              </w:rPr>
              <w:t>е Совета ОСПТР от 22</w:t>
            </w:r>
            <w:r w:rsidR="007740A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</w:t>
            </w:r>
            <w:r w:rsidR="00B143D3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F0455C">
              <w:rPr>
                <w:rFonts w:ascii="Times New Roman" w:hAnsi="Times New Roman" w:cs="Times New Roman"/>
                <w:sz w:val="28"/>
                <w:szCs w:val="28"/>
              </w:rPr>
              <w:t xml:space="preserve">да № 59 </w:t>
            </w:r>
            <w:r w:rsidR="007740AC">
              <w:rPr>
                <w:rFonts w:ascii="Times New Roman" w:hAnsi="Times New Roman" w:cs="Times New Roman"/>
                <w:sz w:val="28"/>
                <w:szCs w:val="28"/>
              </w:rPr>
              <w:t>«О бюджете ОСПТР на 2016</w:t>
            </w:r>
            <w:r w:rsidR="00485EA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B143D3" w:rsidRDefault="00B143D3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43D3">
              <w:rPr>
                <w:rFonts w:ascii="Times New Roman" w:hAnsi="Times New Roman" w:cs="Times New Roman"/>
                <w:sz w:val="28"/>
                <w:szCs w:val="28"/>
              </w:rPr>
              <w:t>Утверждение структуры  Совета Отрадненского сельского поселения Тихорецкого района.</w:t>
            </w:r>
          </w:p>
        </w:tc>
        <w:tc>
          <w:tcPr>
            <w:tcW w:w="1683" w:type="dxa"/>
          </w:tcPr>
          <w:p w:rsidR="001360B6" w:rsidRDefault="00B143D3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  <w:tr w:rsidR="001360B6" w:rsidTr="007F7152">
        <w:tc>
          <w:tcPr>
            <w:tcW w:w="959" w:type="dxa"/>
          </w:tcPr>
          <w:p w:rsidR="001360B6" w:rsidRDefault="00690E9D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итогах работы администраци</w:t>
            </w:r>
            <w:r w:rsidR="00EF4F7E">
              <w:rPr>
                <w:rFonts w:ascii="Times New Roman" w:hAnsi="Times New Roman" w:cs="Times New Roman"/>
                <w:sz w:val="28"/>
                <w:szCs w:val="28"/>
              </w:rPr>
              <w:t>и ОСПТР</w:t>
            </w:r>
            <w:r w:rsidR="00B143D3">
              <w:rPr>
                <w:rFonts w:ascii="Times New Roman" w:hAnsi="Times New Roman" w:cs="Times New Roman"/>
                <w:sz w:val="28"/>
                <w:szCs w:val="28"/>
              </w:rPr>
              <w:t xml:space="preserve"> и Совета депутатов</w:t>
            </w:r>
            <w:r w:rsidR="00EF4F7E">
              <w:rPr>
                <w:rFonts w:ascii="Times New Roman" w:hAnsi="Times New Roman" w:cs="Times New Roman"/>
                <w:sz w:val="28"/>
                <w:szCs w:val="28"/>
              </w:rPr>
              <w:t xml:space="preserve"> ОСПТР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 xml:space="preserve"> за 2015</w:t>
            </w:r>
            <w:r w:rsidR="009F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85EAE" w:rsidRDefault="00485EAE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годового отчета об 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>исполнении бюджета ОСПТР за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95259" w:rsidRDefault="00295259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санитарной очистки и благоустройства поселения</w:t>
            </w:r>
          </w:p>
        </w:tc>
        <w:tc>
          <w:tcPr>
            <w:tcW w:w="1683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360B6" w:rsidRDefault="007F7152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  <w:tr w:rsidR="001360B6" w:rsidTr="007F7152">
        <w:tc>
          <w:tcPr>
            <w:tcW w:w="959" w:type="dxa"/>
          </w:tcPr>
          <w:p w:rsidR="001360B6" w:rsidRDefault="00690E9D" w:rsidP="00690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360B6" w:rsidRDefault="00485EAE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годового отчета об 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>исполнении бюджета ОСПТР за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95259" w:rsidRDefault="00295259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мероприя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>тий, посвященных празднованию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годовщины Победы в ВОВ</w:t>
            </w:r>
          </w:p>
        </w:tc>
        <w:tc>
          <w:tcPr>
            <w:tcW w:w="1683" w:type="dxa"/>
          </w:tcPr>
          <w:p w:rsidR="001360B6" w:rsidRDefault="00485EAE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360B6" w:rsidRDefault="00485EAE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  <w:tr w:rsidR="001360B6" w:rsidTr="007F7152">
        <w:tc>
          <w:tcPr>
            <w:tcW w:w="959" w:type="dxa"/>
          </w:tcPr>
          <w:p w:rsidR="001360B6" w:rsidRDefault="00295259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360B6" w:rsidRDefault="00295259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>мпании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подготовка и проведение праздничных мероприятий, посвященных Дню защиты детей</w:t>
            </w:r>
          </w:p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</w:t>
            </w:r>
            <w:r w:rsidR="00B143D3">
              <w:rPr>
                <w:rFonts w:ascii="Times New Roman" w:hAnsi="Times New Roman" w:cs="Times New Roman"/>
                <w:sz w:val="28"/>
                <w:szCs w:val="28"/>
              </w:rPr>
              <w:t xml:space="preserve">овке к отопительному 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сезону 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спортивных дворовых площадок</w:t>
            </w:r>
          </w:p>
        </w:tc>
        <w:tc>
          <w:tcPr>
            <w:tcW w:w="1683" w:type="dxa"/>
          </w:tcPr>
          <w:p w:rsidR="001360B6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1360B6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  <w:tr w:rsidR="009F0589" w:rsidTr="007F7152">
        <w:tc>
          <w:tcPr>
            <w:tcW w:w="959" w:type="dxa"/>
          </w:tcPr>
          <w:p w:rsidR="009F0589" w:rsidRDefault="009F0589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9F0589" w:rsidRDefault="009F0589" w:rsidP="009F0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 w:rsidR="00F0455C">
              <w:rPr>
                <w:rFonts w:ascii="Times New Roman" w:hAnsi="Times New Roman" w:cs="Times New Roman"/>
                <w:sz w:val="28"/>
                <w:szCs w:val="28"/>
              </w:rPr>
              <w:t xml:space="preserve"> Совета ОСПТР от 22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</w:t>
            </w:r>
            <w:r w:rsidR="00B143D3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F0455C">
              <w:rPr>
                <w:rFonts w:ascii="Times New Roman" w:hAnsi="Times New Roman" w:cs="Times New Roman"/>
                <w:sz w:val="28"/>
                <w:szCs w:val="28"/>
              </w:rPr>
              <w:t>да № 59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ОСПТР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F0589" w:rsidRDefault="009F0589" w:rsidP="009F0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 собираемости налоговых и неналоговых платежей на территории сельского поселения</w:t>
            </w:r>
          </w:p>
        </w:tc>
        <w:tc>
          <w:tcPr>
            <w:tcW w:w="1683" w:type="dxa"/>
          </w:tcPr>
          <w:p w:rsidR="009F0589" w:rsidRDefault="009F0589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9F0589" w:rsidRDefault="009F0589" w:rsidP="00D41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  <w:tr w:rsidR="001360B6" w:rsidTr="007F7152">
        <w:tc>
          <w:tcPr>
            <w:tcW w:w="959" w:type="dxa"/>
          </w:tcPr>
          <w:p w:rsidR="001360B6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360B6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«Дня пожилых людей»</w:t>
            </w:r>
          </w:p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  мероприятий  социально-экономического развития поселения </w:t>
            </w:r>
          </w:p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к отопительному сезону</w:t>
            </w:r>
          </w:p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санитарной очистке и благоустройству станицы</w:t>
            </w:r>
          </w:p>
        </w:tc>
        <w:tc>
          <w:tcPr>
            <w:tcW w:w="1683" w:type="dxa"/>
          </w:tcPr>
          <w:p w:rsidR="001360B6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360B6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  <w:tr w:rsidR="00B9719F" w:rsidTr="007F7152">
        <w:tc>
          <w:tcPr>
            <w:tcW w:w="959" w:type="dxa"/>
          </w:tcPr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п</w:t>
            </w:r>
            <w:r w:rsidR="009F0589">
              <w:rPr>
                <w:rFonts w:ascii="Times New Roman" w:hAnsi="Times New Roman" w:cs="Times New Roman"/>
                <w:sz w:val="28"/>
                <w:szCs w:val="28"/>
              </w:rPr>
              <w:t xml:space="preserve">роекта бюджета </w:t>
            </w:r>
            <w:r w:rsidR="00EF4F7E">
              <w:rPr>
                <w:rFonts w:ascii="Times New Roman" w:hAnsi="Times New Roman" w:cs="Times New Roman"/>
                <w:sz w:val="28"/>
                <w:szCs w:val="28"/>
              </w:rPr>
              <w:t>ОСПТР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бюджетных назначений</w:t>
            </w:r>
          </w:p>
          <w:p w:rsidR="009F0589" w:rsidRDefault="009F0589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индикативном плане социально-э</w:t>
            </w:r>
            <w:r w:rsidR="00EF4F7E">
              <w:rPr>
                <w:rFonts w:ascii="Times New Roman" w:hAnsi="Times New Roman" w:cs="Times New Roman"/>
                <w:sz w:val="28"/>
                <w:szCs w:val="28"/>
              </w:rPr>
              <w:t>кономического развития ОСПТР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</w:tcPr>
          <w:p w:rsidR="00B9719F" w:rsidRDefault="00B9719F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9719F" w:rsidRDefault="00B9719F" w:rsidP="00BD7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  <w:tr w:rsidR="002609DD" w:rsidTr="007F7152">
        <w:tc>
          <w:tcPr>
            <w:tcW w:w="959" w:type="dxa"/>
          </w:tcPr>
          <w:p w:rsidR="002609DD" w:rsidRDefault="002609DD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609DD" w:rsidRDefault="002609DD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9F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55C" w:rsidRPr="00F0455C">
              <w:rPr>
                <w:rFonts w:ascii="Times New Roman" w:hAnsi="Times New Roman" w:cs="Times New Roman"/>
                <w:sz w:val="28"/>
                <w:szCs w:val="28"/>
              </w:rPr>
              <w:t>решение Совета ОСПТР от 22 декабря 2015 года № 59 «О бюджете ОСПТР на 2016 год»</w:t>
            </w:r>
          </w:p>
          <w:p w:rsidR="002609DD" w:rsidRDefault="002609DD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</w:t>
            </w:r>
            <w:r w:rsidR="00EF4F7E">
              <w:rPr>
                <w:rFonts w:ascii="Times New Roman" w:hAnsi="Times New Roman" w:cs="Times New Roman"/>
                <w:sz w:val="28"/>
                <w:szCs w:val="28"/>
              </w:rPr>
              <w:t>ждении бюджета ОСПТР</w:t>
            </w:r>
            <w:r w:rsidR="00BD07AA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609DD" w:rsidRDefault="002609DD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сельского дома культуры</w:t>
            </w:r>
          </w:p>
        </w:tc>
        <w:tc>
          <w:tcPr>
            <w:tcW w:w="1683" w:type="dxa"/>
          </w:tcPr>
          <w:p w:rsidR="002609DD" w:rsidRDefault="002609DD" w:rsidP="00136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609DD" w:rsidRDefault="002609DD" w:rsidP="00BD7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ОСП, Совет депутатов</w:t>
            </w:r>
          </w:p>
        </w:tc>
      </w:tr>
    </w:tbl>
    <w:p w:rsidR="001360B6" w:rsidRPr="001360B6" w:rsidRDefault="001360B6" w:rsidP="001360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60B6" w:rsidRPr="0013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B6"/>
    <w:rsid w:val="000C56F4"/>
    <w:rsid w:val="001360B6"/>
    <w:rsid w:val="002609DD"/>
    <w:rsid w:val="00295259"/>
    <w:rsid w:val="00442F0D"/>
    <w:rsid w:val="00485EAE"/>
    <w:rsid w:val="00503742"/>
    <w:rsid w:val="00690E9D"/>
    <w:rsid w:val="007740AC"/>
    <w:rsid w:val="007F7152"/>
    <w:rsid w:val="009F0589"/>
    <w:rsid w:val="00A4341F"/>
    <w:rsid w:val="00B143D3"/>
    <w:rsid w:val="00B9719F"/>
    <w:rsid w:val="00BD07AA"/>
    <w:rsid w:val="00EF4F7E"/>
    <w:rsid w:val="00F0455C"/>
    <w:rsid w:val="00F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0B6"/>
    <w:pPr>
      <w:spacing w:after="0" w:line="240" w:lineRule="auto"/>
    </w:pPr>
  </w:style>
  <w:style w:type="table" w:styleId="a4">
    <w:name w:val="Table Grid"/>
    <w:basedOn w:val="a1"/>
    <w:uiPriority w:val="59"/>
    <w:rsid w:val="0013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0B6"/>
    <w:pPr>
      <w:spacing w:after="0" w:line="240" w:lineRule="auto"/>
    </w:pPr>
  </w:style>
  <w:style w:type="table" w:styleId="a4">
    <w:name w:val="Table Grid"/>
    <w:basedOn w:val="a1"/>
    <w:uiPriority w:val="59"/>
    <w:rsid w:val="0013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2015-12-21T05:04:00Z</cp:lastPrinted>
  <dcterms:created xsi:type="dcterms:W3CDTF">2016-11-03T11:26:00Z</dcterms:created>
  <dcterms:modified xsi:type="dcterms:W3CDTF">2016-11-03T11:26:00Z</dcterms:modified>
</cp:coreProperties>
</file>